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070F6F" w14:textId="77777777" w:rsidR="00AD3A3B" w:rsidRPr="00ED58BB" w:rsidRDefault="00AD3A3B" w:rsidP="00AD3A3B">
      <w:pPr>
        <w:rPr>
          <w:b/>
          <w:color w:val="FF0000"/>
          <w:sz w:val="32"/>
        </w:rPr>
      </w:pPr>
      <w:r w:rsidRPr="00ED58BB">
        <w:rPr>
          <w:b/>
          <w:color w:val="FF0000"/>
          <w:sz w:val="32"/>
        </w:rPr>
        <w:t>SQL VS PLSQL:</w:t>
      </w:r>
    </w:p>
    <w:p w14:paraId="46FD195F" w14:textId="4D1C8833" w:rsidR="00AD3A3B" w:rsidRPr="00AD3A3B" w:rsidRDefault="00AD3A3B" w:rsidP="00AD3A3B">
      <w:pPr>
        <w:spacing w:before="120" w:after="168" w:line="240" w:lineRule="auto"/>
        <w:jc w:val="both"/>
        <w:rPr>
          <w:rFonts w:ascii="Arial" w:eastAsia="Times New Roman" w:hAnsi="Arial" w:cs="Arial"/>
          <w:color w:val="000000"/>
          <w:sz w:val="24"/>
          <w:szCs w:val="24"/>
        </w:rPr>
      </w:pPr>
      <w:r w:rsidRPr="00AD3A3B">
        <w:rPr>
          <w:rFonts w:ascii="Arial" w:eastAsia="Times New Roman" w:hAnsi="Arial" w:cs="Arial"/>
          <w:color w:val="000000"/>
          <w:sz w:val="24"/>
          <w:szCs w:val="24"/>
        </w:rPr>
        <w:t>SQL, Structural Query Language is a standard database language which is used create, maintain and retrieve the relational database whereas PL/SQL, Procedural Language extension to SQL, it extends SQL and provide it procedural capabilities.</w:t>
      </w:r>
    </w:p>
    <w:tbl>
      <w:tblPr>
        <w:tblW w:w="1052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25"/>
        <w:gridCol w:w="1327"/>
        <w:gridCol w:w="4021"/>
        <w:gridCol w:w="4349"/>
      </w:tblGrid>
      <w:tr w:rsidR="00AD3A3B" w:rsidRPr="00AD3A3B" w14:paraId="51F921F6" w14:textId="77777777" w:rsidTr="00E36CE1">
        <w:trPr>
          <w:trHeight w:val="693"/>
          <w:tblHeader/>
        </w:trPr>
        <w:tc>
          <w:tcPr>
            <w:tcW w:w="82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6C324D4" w14:textId="77777777" w:rsidR="00AD3A3B" w:rsidRPr="00AD3A3B" w:rsidRDefault="00AD3A3B" w:rsidP="00E36CE1">
            <w:pPr>
              <w:spacing w:after="300" w:line="240" w:lineRule="auto"/>
              <w:jc w:val="center"/>
              <w:rPr>
                <w:rFonts w:ascii="Arial" w:eastAsia="Times New Roman" w:hAnsi="Arial" w:cs="Arial"/>
                <w:b/>
                <w:bCs/>
                <w:szCs w:val="24"/>
              </w:rPr>
            </w:pPr>
            <w:r w:rsidRPr="00AD3A3B">
              <w:rPr>
                <w:rFonts w:ascii="Arial" w:eastAsia="Times New Roman" w:hAnsi="Arial" w:cs="Arial"/>
                <w:b/>
                <w:bCs/>
                <w:szCs w:val="24"/>
              </w:rPr>
              <w:t>Sr. No.</w:t>
            </w:r>
          </w:p>
        </w:tc>
        <w:tc>
          <w:tcPr>
            <w:tcW w:w="132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768D89F" w14:textId="77777777" w:rsidR="00AD3A3B" w:rsidRPr="00AD3A3B" w:rsidRDefault="00AD3A3B" w:rsidP="00E36CE1">
            <w:pPr>
              <w:spacing w:after="300" w:line="240" w:lineRule="auto"/>
              <w:jc w:val="center"/>
              <w:rPr>
                <w:rFonts w:ascii="Arial" w:eastAsia="Times New Roman" w:hAnsi="Arial" w:cs="Arial"/>
                <w:b/>
                <w:bCs/>
                <w:szCs w:val="24"/>
              </w:rPr>
            </w:pPr>
            <w:r w:rsidRPr="00AD3A3B">
              <w:rPr>
                <w:rFonts w:ascii="Arial" w:eastAsia="Times New Roman" w:hAnsi="Arial" w:cs="Arial"/>
                <w:b/>
                <w:bCs/>
                <w:szCs w:val="24"/>
              </w:rPr>
              <w:t>Key</w:t>
            </w:r>
          </w:p>
        </w:tc>
        <w:tc>
          <w:tcPr>
            <w:tcW w:w="402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C4B0C20" w14:textId="77777777" w:rsidR="00AD3A3B" w:rsidRPr="00AD3A3B" w:rsidRDefault="00AD3A3B" w:rsidP="00E36CE1">
            <w:pPr>
              <w:spacing w:after="300" w:line="240" w:lineRule="auto"/>
              <w:jc w:val="center"/>
              <w:rPr>
                <w:rFonts w:ascii="Arial" w:eastAsia="Times New Roman" w:hAnsi="Arial" w:cs="Arial"/>
                <w:b/>
                <w:bCs/>
                <w:szCs w:val="24"/>
              </w:rPr>
            </w:pPr>
            <w:r w:rsidRPr="00AD3A3B">
              <w:rPr>
                <w:rFonts w:ascii="Arial" w:eastAsia="Times New Roman" w:hAnsi="Arial" w:cs="Arial"/>
                <w:b/>
                <w:bCs/>
                <w:szCs w:val="24"/>
              </w:rPr>
              <w:t>SQL</w:t>
            </w:r>
          </w:p>
        </w:tc>
        <w:tc>
          <w:tcPr>
            <w:tcW w:w="434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761D0296" w14:textId="77777777" w:rsidR="00AD3A3B" w:rsidRPr="00AD3A3B" w:rsidRDefault="00AD3A3B" w:rsidP="00E36CE1">
            <w:pPr>
              <w:spacing w:after="300" w:line="240" w:lineRule="auto"/>
              <w:jc w:val="center"/>
              <w:rPr>
                <w:rFonts w:ascii="Arial" w:eastAsia="Times New Roman" w:hAnsi="Arial" w:cs="Arial"/>
                <w:b/>
                <w:bCs/>
                <w:szCs w:val="24"/>
              </w:rPr>
            </w:pPr>
            <w:r w:rsidRPr="00AD3A3B">
              <w:rPr>
                <w:rFonts w:ascii="Arial" w:eastAsia="Times New Roman" w:hAnsi="Arial" w:cs="Arial"/>
                <w:b/>
                <w:bCs/>
                <w:szCs w:val="24"/>
              </w:rPr>
              <w:t>PL/SQL</w:t>
            </w:r>
          </w:p>
        </w:tc>
      </w:tr>
      <w:tr w:rsidR="00AD3A3B" w:rsidRPr="00AD3A3B" w14:paraId="1983F68E" w14:textId="77777777" w:rsidTr="00E36CE1">
        <w:trPr>
          <w:trHeight w:val="657"/>
        </w:trPr>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5D98C2BE"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1</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73CDD6"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Definition</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AC6A47"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is Structural Query Language for database.</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75EFF8"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 xml:space="preserve">PL/SQL is a </w:t>
            </w:r>
            <w:r w:rsidRPr="00AD3A3B">
              <w:rPr>
                <w:rFonts w:ascii="Arial" w:eastAsia="Times New Roman" w:hAnsi="Arial" w:cs="Arial"/>
                <w:b/>
                <w:color w:val="FF0000"/>
                <w:szCs w:val="24"/>
              </w:rPr>
              <w:t>programming language</w:t>
            </w:r>
            <w:r w:rsidRPr="00AD3A3B">
              <w:rPr>
                <w:rFonts w:ascii="Arial" w:eastAsia="Times New Roman" w:hAnsi="Arial" w:cs="Arial"/>
                <w:color w:val="FF0000"/>
                <w:szCs w:val="24"/>
              </w:rPr>
              <w:t xml:space="preserve"> </w:t>
            </w:r>
            <w:r w:rsidRPr="00AD3A3B">
              <w:rPr>
                <w:rFonts w:ascii="Arial" w:eastAsia="Times New Roman" w:hAnsi="Arial" w:cs="Arial"/>
                <w:szCs w:val="24"/>
              </w:rPr>
              <w:t>using SQL for a database.</w:t>
            </w:r>
          </w:p>
        </w:tc>
      </w:tr>
      <w:tr w:rsidR="00AD3A3B" w:rsidRPr="00AD3A3B" w14:paraId="72E69627"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769669FE"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2</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6D2F43"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Variables</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BAC5BB"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has no variables.</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4046BD"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has variables, data types etc.</w:t>
            </w:r>
          </w:p>
        </w:tc>
      </w:tr>
      <w:tr w:rsidR="00AD3A3B" w:rsidRPr="00AD3A3B" w14:paraId="3223D4EF"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131B39AD"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3</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805DB8"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Control Structures</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5981457"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has no FOR loop, if control and similar structures.</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5125CC"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has FOR loop, while loop, if controls and other similar structures.</w:t>
            </w:r>
          </w:p>
        </w:tc>
      </w:tr>
      <w:tr w:rsidR="00AD3A3B" w:rsidRPr="00AD3A3B" w14:paraId="3C3DFEFB"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23AC95CA"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4</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EFB2C5E"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Operations</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E1DEA6"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can execute a single operation at a time.</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827719B"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can perform multiple operation at a time.</w:t>
            </w:r>
          </w:p>
        </w:tc>
      </w:tr>
      <w:tr w:rsidR="00AD3A3B" w:rsidRPr="00AD3A3B" w14:paraId="7AE55FD8"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16BBB73"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5</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D030392"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Language Type</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ACB4E1"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is a declarative language.</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7A40876"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is a procedural language.</w:t>
            </w:r>
          </w:p>
        </w:tc>
      </w:tr>
      <w:tr w:rsidR="00AD3A3B" w:rsidRPr="00AD3A3B" w14:paraId="13FBBAE7"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4C9ADE86" w14:textId="77777777" w:rsidR="00AD3A3B" w:rsidRPr="00AD3A3B" w:rsidRDefault="00AD3A3B" w:rsidP="00E36CE1">
            <w:pPr>
              <w:spacing w:after="300" w:line="240" w:lineRule="auto"/>
              <w:jc w:val="center"/>
              <w:rPr>
                <w:rFonts w:ascii="Arial" w:eastAsia="Times New Roman" w:hAnsi="Arial" w:cs="Arial"/>
                <w:szCs w:val="24"/>
              </w:rPr>
            </w:pPr>
            <w:r w:rsidRPr="00AD3A3B">
              <w:rPr>
                <w:rFonts w:ascii="Arial" w:eastAsia="Times New Roman" w:hAnsi="Arial" w:cs="Arial"/>
                <w:szCs w:val="24"/>
              </w:rPr>
              <w:t>6</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579AA9"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Embedded</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7D53961"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can be embedded in a PL/SQL block.</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074555"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can also be embedded in SQL code.</w:t>
            </w:r>
          </w:p>
        </w:tc>
      </w:tr>
      <w:tr w:rsidR="00AD3A3B" w:rsidRPr="00AD3A3B" w14:paraId="49D44279"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3B3DEE69" w14:textId="0E7A280F" w:rsidR="00AD3A3B" w:rsidRPr="00AD3A3B" w:rsidRDefault="00AD3A3B" w:rsidP="00E36CE1">
            <w:pPr>
              <w:spacing w:after="300" w:line="240" w:lineRule="auto"/>
              <w:jc w:val="center"/>
              <w:rPr>
                <w:rFonts w:ascii="Arial" w:eastAsia="Times New Roman" w:hAnsi="Arial" w:cs="Arial"/>
                <w:szCs w:val="24"/>
              </w:rPr>
            </w:pPr>
            <w:r>
              <w:rPr>
                <w:rFonts w:ascii="Arial" w:eastAsia="Times New Roman" w:hAnsi="Arial" w:cs="Arial"/>
                <w:szCs w:val="24"/>
              </w:rPr>
              <w:t>7</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EFF85A"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Interaction</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177619"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directly interacts with database server.</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1AA261"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 xml:space="preserve">PL/SQL does not directly </w:t>
            </w:r>
            <w:proofErr w:type="gramStart"/>
            <w:r w:rsidRPr="00AD3A3B">
              <w:rPr>
                <w:rFonts w:ascii="Arial" w:eastAsia="Times New Roman" w:hAnsi="Arial" w:cs="Arial"/>
                <w:szCs w:val="24"/>
              </w:rPr>
              <w:t>interacts</w:t>
            </w:r>
            <w:proofErr w:type="gramEnd"/>
            <w:r w:rsidRPr="00AD3A3B">
              <w:rPr>
                <w:rFonts w:ascii="Arial" w:eastAsia="Times New Roman" w:hAnsi="Arial" w:cs="Arial"/>
                <w:szCs w:val="24"/>
              </w:rPr>
              <w:t xml:space="preserve"> with database server.</w:t>
            </w:r>
          </w:p>
        </w:tc>
      </w:tr>
      <w:tr w:rsidR="00AD3A3B" w:rsidRPr="00AD3A3B" w14:paraId="76574B8B"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6F06F0A0" w14:textId="0DC1FED9" w:rsidR="00AD3A3B" w:rsidRPr="00AD3A3B" w:rsidRDefault="00AD3A3B" w:rsidP="00E36CE1">
            <w:pPr>
              <w:spacing w:after="300" w:line="240" w:lineRule="auto"/>
              <w:jc w:val="center"/>
              <w:rPr>
                <w:rFonts w:ascii="Arial" w:eastAsia="Times New Roman" w:hAnsi="Arial" w:cs="Arial"/>
                <w:szCs w:val="24"/>
              </w:rPr>
            </w:pPr>
            <w:r>
              <w:rPr>
                <w:rFonts w:ascii="Arial" w:eastAsia="Times New Roman" w:hAnsi="Arial" w:cs="Arial"/>
                <w:szCs w:val="24"/>
              </w:rPr>
              <w:t>8</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84A0DB4"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Orientation</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FC9BAA" w14:textId="1C603B6B"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is data</w:t>
            </w:r>
            <w:r>
              <w:rPr>
                <w:rFonts w:ascii="Arial" w:eastAsia="Times New Roman" w:hAnsi="Arial" w:cs="Arial"/>
                <w:szCs w:val="24"/>
              </w:rPr>
              <w:t>-</w:t>
            </w:r>
            <w:r w:rsidRPr="00AD3A3B">
              <w:rPr>
                <w:rFonts w:ascii="Arial" w:eastAsia="Times New Roman" w:hAnsi="Arial" w:cs="Arial"/>
                <w:szCs w:val="24"/>
              </w:rPr>
              <w:t>oriented language.</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ECAA8A" w14:textId="1452BBAF"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is application</w:t>
            </w:r>
            <w:r>
              <w:rPr>
                <w:rFonts w:ascii="Arial" w:eastAsia="Times New Roman" w:hAnsi="Arial" w:cs="Arial"/>
                <w:szCs w:val="24"/>
              </w:rPr>
              <w:t>-</w:t>
            </w:r>
            <w:r w:rsidRPr="00AD3A3B">
              <w:rPr>
                <w:rFonts w:ascii="Arial" w:eastAsia="Times New Roman" w:hAnsi="Arial" w:cs="Arial"/>
                <w:szCs w:val="24"/>
              </w:rPr>
              <w:t>oriented language.</w:t>
            </w:r>
          </w:p>
        </w:tc>
      </w:tr>
      <w:tr w:rsidR="00AD3A3B" w:rsidRPr="00AD3A3B" w14:paraId="7A6C19C2" w14:textId="77777777" w:rsidTr="00E36CE1">
        <w:tc>
          <w:tcPr>
            <w:tcW w:w="82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14:paraId="0DFA046B" w14:textId="3BFF4817" w:rsidR="00AD3A3B" w:rsidRPr="00AD3A3B" w:rsidRDefault="00AD3A3B" w:rsidP="00E36CE1">
            <w:pPr>
              <w:spacing w:after="300" w:line="240" w:lineRule="auto"/>
              <w:jc w:val="center"/>
              <w:rPr>
                <w:rFonts w:ascii="Arial" w:eastAsia="Times New Roman" w:hAnsi="Arial" w:cs="Arial"/>
                <w:szCs w:val="24"/>
              </w:rPr>
            </w:pPr>
            <w:r>
              <w:rPr>
                <w:rFonts w:ascii="Arial" w:eastAsia="Times New Roman" w:hAnsi="Arial" w:cs="Arial"/>
                <w:szCs w:val="24"/>
              </w:rPr>
              <w:t>9</w:t>
            </w:r>
          </w:p>
        </w:tc>
        <w:tc>
          <w:tcPr>
            <w:tcW w:w="13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B882628"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Objective</w:t>
            </w:r>
          </w:p>
        </w:tc>
        <w:tc>
          <w:tcPr>
            <w:tcW w:w="402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2CA998" w14:textId="4B7D7B89"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SQL is used to write queries, create and execute DDL and DML stat</w:t>
            </w:r>
            <w:r>
              <w:rPr>
                <w:rFonts w:ascii="Arial" w:eastAsia="Times New Roman" w:hAnsi="Arial" w:cs="Arial"/>
                <w:szCs w:val="24"/>
              </w:rPr>
              <w:t>e</w:t>
            </w:r>
            <w:r w:rsidRPr="00AD3A3B">
              <w:rPr>
                <w:rFonts w:ascii="Arial" w:eastAsia="Times New Roman" w:hAnsi="Arial" w:cs="Arial"/>
                <w:szCs w:val="24"/>
              </w:rPr>
              <w:t>ments.</w:t>
            </w:r>
          </w:p>
        </w:tc>
        <w:tc>
          <w:tcPr>
            <w:tcW w:w="434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972F69F" w14:textId="77777777" w:rsidR="00AD3A3B" w:rsidRPr="00AD3A3B" w:rsidRDefault="00AD3A3B" w:rsidP="00E36CE1">
            <w:pPr>
              <w:spacing w:after="300" w:line="240" w:lineRule="auto"/>
              <w:rPr>
                <w:rFonts w:ascii="Arial" w:eastAsia="Times New Roman" w:hAnsi="Arial" w:cs="Arial"/>
                <w:szCs w:val="24"/>
              </w:rPr>
            </w:pPr>
            <w:r w:rsidRPr="00AD3A3B">
              <w:rPr>
                <w:rFonts w:ascii="Arial" w:eastAsia="Times New Roman" w:hAnsi="Arial" w:cs="Arial"/>
                <w:szCs w:val="24"/>
              </w:rPr>
              <w:t>PL/SQL is used to write program blocks, functions, procedures, triggers and packages.</w:t>
            </w:r>
          </w:p>
        </w:tc>
      </w:tr>
    </w:tbl>
    <w:p w14:paraId="69E62341" w14:textId="77777777" w:rsidR="00D06802" w:rsidRPr="00D06802" w:rsidRDefault="00AD3A3B">
      <w:pPr>
        <w:rPr>
          <w:sz w:val="24"/>
        </w:rPr>
      </w:pPr>
      <w:r w:rsidRPr="00D06802">
        <w:rPr>
          <w:sz w:val="24"/>
        </w:rPr>
        <w:t>Allows execution of a block of a code at any time which increases its performance basically enhancing the actual powerful SQL language.</w:t>
      </w:r>
    </w:p>
    <w:p w14:paraId="46376413" w14:textId="244A2B24" w:rsidR="00AD3A3B" w:rsidRDefault="00D06802">
      <w:pPr>
        <w:rPr>
          <w:sz w:val="24"/>
        </w:rPr>
      </w:pPr>
      <w:r w:rsidRPr="00D06802">
        <w:rPr>
          <w:sz w:val="24"/>
        </w:rPr>
        <w:lastRenderedPageBreak/>
        <w:t>This block of code can be</w:t>
      </w:r>
      <w:r w:rsidR="00AD3A3B" w:rsidRPr="00D06802">
        <w:rPr>
          <w:sz w:val="24"/>
        </w:rPr>
        <w:t xml:space="preserve"> </w:t>
      </w:r>
      <w:r>
        <w:rPr>
          <w:sz w:val="24"/>
        </w:rPr>
        <w:t>procedures, functions, triggers, loops, variables.</w:t>
      </w:r>
    </w:p>
    <w:p w14:paraId="4C65D753" w14:textId="1919DC8C" w:rsidR="00D06802" w:rsidRDefault="00D06802">
      <w:pPr>
        <w:rPr>
          <w:sz w:val="24"/>
        </w:rPr>
      </w:pPr>
      <w:r>
        <w:rPr>
          <w:noProof/>
          <w:sz w:val="24"/>
        </w:rPr>
        <w:drawing>
          <wp:inline distT="0" distB="0" distL="0" distR="0" wp14:anchorId="33FF976C" wp14:editId="751A9D85">
            <wp:extent cx="6528439" cy="6096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906DCF.tmp"/>
                    <pic:cNvPicPr/>
                  </pic:nvPicPr>
                  <pic:blipFill>
                    <a:blip r:embed="rId5">
                      <a:extLst>
                        <a:ext uri="{28A0092B-C50C-407E-A947-70E740481C1C}">
                          <a14:useLocalDpi xmlns:a14="http://schemas.microsoft.com/office/drawing/2010/main" val="0"/>
                        </a:ext>
                      </a:extLst>
                    </a:blip>
                    <a:stretch>
                      <a:fillRect/>
                    </a:stretch>
                  </pic:blipFill>
                  <pic:spPr>
                    <a:xfrm>
                      <a:off x="0" y="0"/>
                      <a:ext cx="6540055" cy="610685"/>
                    </a:xfrm>
                    <a:prstGeom prst="rect">
                      <a:avLst/>
                    </a:prstGeom>
                  </pic:spPr>
                </pic:pic>
              </a:graphicData>
            </a:graphic>
          </wp:inline>
        </w:drawing>
      </w:r>
    </w:p>
    <w:p w14:paraId="102EA9A0" w14:textId="721F805A" w:rsidR="00D06802" w:rsidRDefault="00D06802">
      <w:pPr>
        <w:rPr>
          <w:sz w:val="24"/>
        </w:rPr>
      </w:pPr>
      <w:r>
        <w:rPr>
          <w:noProof/>
          <w:sz w:val="24"/>
        </w:rPr>
        <w:drawing>
          <wp:inline distT="0" distB="0" distL="0" distR="0" wp14:anchorId="68FFFA06" wp14:editId="0F029BCB">
            <wp:extent cx="6528435" cy="6137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07BD5.tmp"/>
                    <pic:cNvPicPr/>
                  </pic:nvPicPr>
                  <pic:blipFill>
                    <a:blip r:embed="rId6">
                      <a:extLst>
                        <a:ext uri="{28A0092B-C50C-407E-A947-70E740481C1C}">
                          <a14:useLocalDpi xmlns:a14="http://schemas.microsoft.com/office/drawing/2010/main" val="0"/>
                        </a:ext>
                      </a:extLst>
                    </a:blip>
                    <a:stretch>
                      <a:fillRect/>
                    </a:stretch>
                  </pic:blipFill>
                  <pic:spPr>
                    <a:xfrm>
                      <a:off x="0" y="0"/>
                      <a:ext cx="6634246" cy="623732"/>
                    </a:xfrm>
                    <a:prstGeom prst="rect">
                      <a:avLst/>
                    </a:prstGeom>
                  </pic:spPr>
                </pic:pic>
              </a:graphicData>
            </a:graphic>
          </wp:inline>
        </w:drawing>
      </w:r>
    </w:p>
    <w:p w14:paraId="3D8BF315" w14:textId="51095A39" w:rsidR="00D06802" w:rsidRDefault="004B329E">
      <w:pPr>
        <w:rPr>
          <w:sz w:val="24"/>
        </w:rPr>
      </w:pPr>
      <w:hyperlink r:id="rId7" w:history="1">
        <w:r w:rsidR="00D06802" w:rsidRPr="002843D5">
          <w:rPr>
            <w:rStyle w:val="Hyperlink"/>
            <w:sz w:val="24"/>
          </w:rPr>
          <w:t>https://www.youtube.com/watch?v=SRZehj9FOUE</w:t>
        </w:r>
      </w:hyperlink>
    </w:p>
    <w:p w14:paraId="6ED72A53" w14:textId="211C755B" w:rsidR="00A40B0E" w:rsidRDefault="00A40B0E">
      <w:pPr>
        <w:rPr>
          <w:sz w:val="24"/>
        </w:rPr>
      </w:pPr>
      <w:r>
        <w:rPr>
          <w:sz w:val="24"/>
        </w:rPr>
        <w:t>In SQL, only one statement can be sent to Oracle Engine. It increases the execution time. In PL/SQL, a complete block of code can be sent to Oracle engine at a time, reducing traffic.</w:t>
      </w:r>
    </w:p>
    <w:p w14:paraId="79744937" w14:textId="1A86BC39" w:rsidR="00D06802" w:rsidRDefault="00A40B0E">
      <w:pPr>
        <w:rPr>
          <w:noProof/>
          <w:sz w:val="24"/>
        </w:rPr>
      </w:pPr>
      <w:r>
        <w:rPr>
          <w:noProof/>
          <w:sz w:val="24"/>
        </w:rPr>
        <w:t>In SQL, there is no facility of error management. In case of an error condition, it is Oracle engine that tracks it. In PL/SQL, the error management capacity is available. In case  of error, PL/SQL automatically gives the related message.</w:t>
      </w:r>
    </w:p>
    <w:p w14:paraId="3DEF9636" w14:textId="5BCED9EE" w:rsidR="00A40B0E" w:rsidRDefault="00A40B0E">
      <w:pPr>
        <w:rPr>
          <w:sz w:val="24"/>
        </w:rPr>
      </w:pPr>
      <w:r>
        <w:rPr>
          <w:sz w:val="24"/>
        </w:rPr>
        <w:t>In PL/SQL, the result of the statement can be stored in variables and can be used further as per the requirements.</w:t>
      </w:r>
    </w:p>
    <w:p w14:paraId="298B704E" w14:textId="3AEA6991" w:rsidR="00A40B0E" w:rsidRDefault="00A40B0E">
      <w:pPr>
        <w:rPr>
          <w:sz w:val="24"/>
        </w:rPr>
      </w:pPr>
    </w:p>
    <w:p w14:paraId="4DE0C02F" w14:textId="4239A31D" w:rsidR="00A41708" w:rsidRDefault="00A41708">
      <w:pPr>
        <w:rPr>
          <w:sz w:val="24"/>
        </w:rPr>
      </w:pPr>
    </w:p>
    <w:p w14:paraId="383379C9" w14:textId="29D3DD3A" w:rsidR="00A41708" w:rsidRDefault="00A41708">
      <w:pPr>
        <w:rPr>
          <w:sz w:val="24"/>
        </w:rPr>
      </w:pPr>
    </w:p>
    <w:p w14:paraId="3FDABF4E" w14:textId="45E9E6E2" w:rsidR="00A41708" w:rsidRDefault="00A41708">
      <w:pPr>
        <w:rPr>
          <w:sz w:val="24"/>
        </w:rPr>
      </w:pPr>
    </w:p>
    <w:p w14:paraId="394B33E2" w14:textId="15123F65" w:rsidR="00A41708" w:rsidRDefault="00A41708">
      <w:pPr>
        <w:rPr>
          <w:sz w:val="24"/>
        </w:rPr>
      </w:pPr>
    </w:p>
    <w:p w14:paraId="7816B472" w14:textId="1A156071" w:rsidR="00A41708" w:rsidRDefault="00A41708">
      <w:pPr>
        <w:rPr>
          <w:sz w:val="24"/>
        </w:rPr>
      </w:pPr>
    </w:p>
    <w:p w14:paraId="41219F99" w14:textId="41F49489" w:rsidR="00A41708" w:rsidRDefault="00A41708">
      <w:pPr>
        <w:rPr>
          <w:sz w:val="24"/>
        </w:rPr>
      </w:pPr>
    </w:p>
    <w:p w14:paraId="5EF33172" w14:textId="32BCCEE9" w:rsidR="00A41708" w:rsidRDefault="00A41708">
      <w:pPr>
        <w:rPr>
          <w:sz w:val="24"/>
        </w:rPr>
      </w:pPr>
    </w:p>
    <w:p w14:paraId="105A9B16" w14:textId="7EFC57AE" w:rsidR="00A41708" w:rsidRDefault="00A41708">
      <w:pPr>
        <w:rPr>
          <w:sz w:val="24"/>
        </w:rPr>
      </w:pPr>
    </w:p>
    <w:p w14:paraId="31BCB35C" w14:textId="2F39A1B8" w:rsidR="00A41708" w:rsidRDefault="00A41708">
      <w:pPr>
        <w:rPr>
          <w:sz w:val="24"/>
        </w:rPr>
      </w:pPr>
    </w:p>
    <w:p w14:paraId="50FDECC1" w14:textId="38708AF2" w:rsidR="00A41708" w:rsidRDefault="00A41708">
      <w:pPr>
        <w:rPr>
          <w:sz w:val="24"/>
        </w:rPr>
      </w:pPr>
    </w:p>
    <w:p w14:paraId="508F2FCB" w14:textId="20295C55" w:rsidR="00A41708" w:rsidRDefault="00A41708">
      <w:pPr>
        <w:rPr>
          <w:sz w:val="24"/>
        </w:rPr>
      </w:pPr>
    </w:p>
    <w:p w14:paraId="6DC7FDB2" w14:textId="2C5C872F" w:rsidR="00A41708" w:rsidRDefault="00A41708">
      <w:pPr>
        <w:rPr>
          <w:sz w:val="24"/>
        </w:rPr>
      </w:pPr>
    </w:p>
    <w:p w14:paraId="74BAD0BD" w14:textId="3DE6EB7B" w:rsidR="00A41708" w:rsidRDefault="00A41708">
      <w:pPr>
        <w:rPr>
          <w:sz w:val="24"/>
        </w:rPr>
      </w:pPr>
    </w:p>
    <w:p w14:paraId="5EE49B3C" w14:textId="03242691" w:rsidR="00A41708" w:rsidRDefault="00A41708">
      <w:pPr>
        <w:rPr>
          <w:sz w:val="24"/>
        </w:rPr>
      </w:pPr>
    </w:p>
    <w:p w14:paraId="1CE82D05" w14:textId="1213CFF8" w:rsidR="00A41708" w:rsidRDefault="00A41708">
      <w:pPr>
        <w:rPr>
          <w:sz w:val="24"/>
        </w:rPr>
      </w:pPr>
    </w:p>
    <w:p w14:paraId="1F4DB4BE" w14:textId="63A4D976" w:rsidR="005A7BE8" w:rsidRDefault="006E5536">
      <w:r>
        <w:rPr>
          <w:noProof/>
        </w:rPr>
        <w:drawing>
          <wp:inline distT="0" distB="0" distL="0" distR="0" wp14:anchorId="40E3D28B" wp14:editId="576D4D6D">
            <wp:extent cx="5943600" cy="2200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C4FFD0.tmp"/>
                    <pic:cNvPicPr/>
                  </pic:nvPicPr>
                  <pic:blipFill>
                    <a:blip r:embed="rId8">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14:paraId="1CFBC73B" w14:textId="26A7D27F" w:rsidR="006E5536" w:rsidRDefault="006E5536">
      <w:r>
        <w:rPr>
          <w:noProof/>
        </w:rPr>
        <w:drawing>
          <wp:inline distT="0" distB="0" distL="0" distR="0" wp14:anchorId="1B0CCCCE" wp14:editId="5CB1A8DB">
            <wp:extent cx="5943600" cy="29508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C47417.tmp"/>
                    <pic:cNvPicPr/>
                  </pic:nvPicPr>
                  <pic:blipFill>
                    <a:blip r:embed="rId9">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0F430C0F" w14:textId="0C87BCE1" w:rsidR="006E5536" w:rsidRDefault="006E5536">
      <w:r>
        <w:rPr>
          <w:noProof/>
        </w:rPr>
        <w:drawing>
          <wp:inline distT="0" distB="0" distL="0" distR="0" wp14:anchorId="7D77B1DC" wp14:editId="5FD1BE8B">
            <wp:extent cx="59436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4F722.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4E65CA2C" w14:textId="68AB9C06" w:rsidR="006E5536" w:rsidRDefault="006E5536">
      <w:r>
        <w:rPr>
          <w:noProof/>
        </w:rPr>
        <w:lastRenderedPageBreak/>
        <w:drawing>
          <wp:inline distT="0" distB="0" distL="0" distR="0" wp14:anchorId="1FB383B2" wp14:editId="526786CF">
            <wp:extent cx="5943600" cy="2173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C45CE2.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inline>
        </w:drawing>
      </w:r>
    </w:p>
    <w:p w14:paraId="1A8D7071" w14:textId="7EB9FCCA" w:rsidR="006E5536" w:rsidRDefault="006E5536">
      <w:r>
        <w:rPr>
          <w:noProof/>
        </w:rPr>
        <w:drawing>
          <wp:inline distT="0" distB="0" distL="0" distR="0" wp14:anchorId="23C7EDD9" wp14:editId="3CFADB40">
            <wp:extent cx="5943600" cy="31191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49F1C.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4023C9B8" w14:textId="6776204F" w:rsidR="006E5536" w:rsidRDefault="006E5536">
      <w:proofErr w:type="spellStart"/>
      <w:proofErr w:type="gramStart"/>
      <w:r>
        <w:t>Initcap</w:t>
      </w:r>
      <w:proofErr w:type="spellEnd"/>
      <w:r>
        <w:t>(</w:t>
      </w:r>
      <w:proofErr w:type="gramEnd"/>
      <w:r>
        <w:t>) --</w:t>
      </w:r>
      <w:r>
        <w:sym w:font="Wingdings" w:char="F0E0"/>
      </w:r>
      <w:r>
        <w:t xml:space="preserve"> Converts the Initial letter of each word to Upper Case.</w:t>
      </w:r>
    </w:p>
    <w:p w14:paraId="51E6E171" w14:textId="77777777" w:rsidR="006E5536" w:rsidRP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t>Oracle provides you with the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 which is a special table that belongs to the schema of the user </w:t>
      </w:r>
      <w:r w:rsidRPr="006E5536">
        <w:rPr>
          <w:rFonts w:ascii="Courier New" w:eastAsia="Times New Roman" w:hAnsi="Courier New" w:cs="Courier New"/>
          <w:color w:val="000000"/>
          <w:sz w:val="20"/>
          <w:szCs w:val="20"/>
          <w:bdr w:val="none" w:sz="0" w:space="0" w:color="auto" w:frame="1"/>
          <w:shd w:val="clear" w:color="auto" w:fill="FFF6EA"/>
        </w:rPr>
        <w:t>SYS</w:t>
      </w:r>
      <w:r w:rsidRPr="006E5536">
        <w:rPr>
          <w:rFonts w:ascii="Segoe UI" w:eastAsia="Times New Roman" w:hAnsi="Segoe UI" w:cs="Segoe UI"/>
          <w:color w:val="000000"/>
          <w:sz w:val="27"/>
          <w:szCs w:val="27"/>
        </w:rPr>
        <w:t> but it is accessible to all users.</w:t>
      </w:r>
    </w:p>
    <w:p w14:paraId="216397CD" w14:textId="77777777" w:rsidR="006E5536" w:rsidRP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t>The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 has one column named </w:t>
      </w:r>
      <w:r w:rsidRPr="006E5536">
        <w:rPr>
          <w:rFonts w:ascii="Courier New" w:eastAsia="Times New Roman" w:hAnsi="Courier New" w:cs="Courier New"/>
          <w:color w:val="000000"/>
          <w:sz w:val="20"/>
          <w:szCs w:val="20"/>
          <w:bdr w:val="none" w:sz="0" w:space="0" w:color="auto" w:frame="1"/>
          <w:shd w:val="clear" w:color="auto" w:fill="FFF6EA"/>
        </w:rPr>
        <w:t>DUMMY</w:t>
      </w:r>
      <w:r w:rsidRPr="006E5536">
        <w:rPr>
          <w:rFonts w:ascii="Segoe UI" w:eastAsia="Times New Roman" w:hAnsi="Segoe UI" w:cs="Segoe UI"/>
          <w:color w:val="000000"/>
          <w:sz w:val="27"/>
          <w:szCs w:val="27"/>
        </w:rPr>
        <w:t> whose </w:t>
      </w:r>
      <w:hyperlink r:id="rId13" w:history="1">
        <w:r w:rsidRPr="006E5536">
          <w:rPr>
            <w:rFonts w:ascii="Segoe UI" w:eastAsia="Times New Roman" w:hAnsi="Segoe UI" w:cs="Segoe UI"/>
            <w:color w:val="0000FF"/>
            <w:sz w:val="27"/>
            <w:szCs w:val="27"/>
            <w:u w:val="single"/>
          </w:rPr>
          <w:t>data type</w:t>
        </w:r>
      </w:hyperlink>
      <w:r w:rsidRPr="006E5536">
        <w:rPr>
          <w:rFonts w:ascii="Segoe UI" w:eastAsia="Times New Roman" w:hAnsi="Segoe UI" w:cs="Segoe UI"/>
          <w:color w:val="000000"/>
          <w:sz w:val="27"/>
          <w:szCs w:val="27"/>
        </w:rPr>
        <w:t> is </w:t>
      </w:r>
      <w:hyperlink r:id="rId14" w:history="1">
        <w:r w:rsidRPr="006E5536">
          <w:rPr>
            <w:rFonts w:ascii="Courier New" w:eastAsia="Times New Roman" w:hAnsi="Courier New" w:cs="Courier New"/>
            <w:color w:val="0000FF"/>
            <w:sz w:val="20"/>
            <w:szCs w:val="20"/>
            <w:u w:val="single"/>
            <w:bdr w:val="none" w:sz="0" w:space="0" w:color="auto" w:frame="1"/>
          </w:rPr>
          <w:t>VARCHAR2()</w:t>
        </w:r>
      </w:hyperlink>
      <w:r w:rsidRPr="006E5536">
        <w:rPr>
          <w:rFonts w:ascii="Segoe UI" w:eastAsia="Times New Roman" w:hAnsi="Segoe UI" w:cs="Segoe UI"/>
          <w:color w:val="000000"/>
          <w:sz w:val="27"/>
          <w:szCs w:val="27"/>
        </w:rPr>
        <w:t> and contains one row with a value </w:t>
      </w:r>
      <w:r w:rsidRPr="006E5536">
        <w:rPr>
          <w:rFonts w:ascii="Courier New" w:eastAsia="Times New Roman" w:hAnsi="Courier New" w:cs="Courier New"/>
          <w:color w:val="000000"/>
          <w:sz w:val="20"/>
          <w:szCs w:val="20"/>
          <w:bdr w:val="none" w:sz="0" w:space="0" w:color="auto" w:frame="1"/>
          <w:shd w:val="clear" w:color="auto" w:fill="FFF6EA"/>
        </w:rPr>
        <w:t>X</w:t>
      </w:r>
      <w:r w:rsidRPr="006E5536">
        <w:rPr>
          <w:rFonts w:ascii="Segoe UI" w:eastAsia="Times New Roman" w:hAnsi="Segoe UI" w:cs="Segoe UI"/>
          <w:color w:val="000000"/>
          <w:sz w:val="27"/>
          <w:szCs w:val="27"/>
        </w:rPr>
        <w:t>.</w:t>
      </w:r>
    </w:p>
    <w:p w14:paraId="53AADCC2" w14:textId="4667B125" w:rsidR="006E5536" w:rsidRPr="006E5536" w:rsidRDefault="006E5536" w:rsidP="006E5536">
      <w:pPr>
        <w:spacing w:after="0" w:line="240" w:lineRule="auto"/>
        <w:rPr>
          <w:rFonts w:ascii="Times New Roman" w:eastAsia="Times New Roman" w:hAnsi="Times New Roman" w:cs="Times New Roman"/>
          <w:sz w:val="24"/>
          <w:szCs w:val="24"/>
        </w:rPr>
      </w:pPr>
    </w:p>
    <w:p w14:paraId="5CE3D983" w14:textId="77777777" w:rsidR="006E5536" w:rsidRP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t>By using the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 you can execute queries that contain functions that do not involve any table like the </w:t>
      </w:r>
      <w:hyperlink r:id="rId15" w:history="1">
        <w:r w:rsidRPr="006E5536">
          <w:rPr>
            <w:rFonts w:ascii="Courier New" w:eastAsia="Times New Roman" w:hAnsi="Courier New" w:cs="Courier New"/>
            <w:color w:val="0000FF"/>
            <w:sz w:val="20"/>
            <w:szCs w:val="20"/>
            <w:u w:val="single"/>
            <w:bdr w:val="none" w:sz="0" w:space="0" w:color="auto" w:frame="1"/>
          </w:rPr>
          <w:t>UPPER()</w:t>
        </w:r>
      </w:hyperlink>
      <w:r w:rsidRPr="006E5536">
        <w:rPr>
          <w:rFonts w:ascii="Segoe UI" w:eastAsia="Times New Roman" w:hAnsi="Segoe UI" w:cs="Segoe UI"/>
          <w:color w:val="000000"/>
          <w:sz w:val="27"/>
          <w:szCs w:val="27"/>
        </w:rPr>
        <w:t> function as follows:</w:t>
      </w:r>
    </w:p>
    <w:p w14:paraId="2C1C6B08" w14:textId="77777777" w:rsidR="006E5536" w:rsidRPr="006E5536" w:rsidRDefault="006E5536" w:rsidP="006E5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4"/>
          <w:szCs w:val="24"/>
          <w:shd w:val="clear" w:color="auto" w:fill="F8F8F8"/>
        </w:rPr>
      </w:pPr>
      <w:r w:rsidRPr="006E5536">
        <w:rPr>
          <w:rFonts w:ascii="Courier New" w:eastAsia="Times New Roman" w:hAnsi="Courier New" w:cs="Courier New"/>
          <w:b/>
          <w:bCs/>
          <w:color w:val="333333"/>
          <w:sz w:val="24"/>
          <w:szCs w:val="24"/>
          <w:shd w:val="clear" w:color="auto" w:fill="F8F8F8"/>
        </w:rPr>
        <w:t>SELECT</w:t>
      </w:r>
    </w:p>
    <w:p w14:paraId="5942CFB9" w14:textId="77777777" w:rsidR="006E5536" w:rsidRPr="006E5536" w:rsidRDefault="006E5536" w:rsidP="006E5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4"/>
          <w:szCs w:val="24"/>
          <w:shd w:val="clear" w:color="auto" w:fill="F8F8F8"/>
        </w:rPr>
      </w:pPr>
      <w:r w:rsidRPr="006E5536">
        <w:rPr>
          <w:rFonts w:ascii="Courier New" w:eastAsia="Times New Roman" w:hAnsi="Courier New" w:cs="Courier New"/>
          <w:color w:val="333333"/>
          <w:sz w:val="24"/>
          <w:szCs w:val="24"/>
          <w:shd w:val="clear" w:color="auto" w:fill="F8F8F8"/>
        </w:rPr>
        <w:t xml:space="preserve">  </w:t>
      </w:r>
      <w:proofErr w:type="gramStart"/>
      <w:r w:rsidRPr="006E5536">
        <w:rPr>
          <w:rFonts w:ascii="Courier New" w:eastAsia="Times New Roman" w:hAnsi="Courier New" w:cs="Courier New"/>
          <w:b/>
          <w:bCs/>
          <w:color w:val="333333"/>
          <w:sz w:val="24"/>
          <w:szCs w:val="24"/>
          <w:shd w:val="clear" w:color="auto" w:fill="F8F8F8"/>
        </w:rPr>
        <w:t>UPPER</w:t>
      </w:r>
      <w:r w:rsidRPr="006E5536">
        <w:rPr>
          <w:rFonts w:ascii="Courier New" w:eastAsia="Times New Roman" w:hAnsi="Courier New" w:cs="Courier New"/>
          <w:color w:val="333333"/>
          <w:sz w:val="24"/>
          <w:szCs w:val="24"/>
          <w:shd w:val="clear" w:color="auto" w:fill="F8F8F8"/>
        </w:rPr>
        <w:t>(</w:t>
      </w:r>
      <w:proofErr w:type="gramEnd"/>
      <w:r w:rsidRPr="006E5536">
        <w:rPr>
          <w:rFonts w:ascii="Courier New" w:eastAsia="Times New Roman" w:hAnsi="Courier New" w:cs="Courier New"/>
          <w:color w:val="DD1144"/>
          <w:sz w:val="24"/>
          <w:szCs w:val="24"/>
          <w:shd w:val="clear" w:color="auto" w:fill="F8F8F8"/>
        </w:rPr>
        <w:t>'This is a string'</w:t>
      </w:r>
      <w:r w:rsidRPr="006E5536">
        <w:rPr>
          <w:rFonts w:ascii="Courier New" w:eastAsia="Times New Roman" w:hAnsi="Courier New" w:cs="Courier New"/>
          <w:color w:val="333333"/>
          <w:sz w:val="24"/>
          <w:szCs w:val="24"/>
          <w:shd w:val="clear" w:color="auto" w:fill="F8F8F8"/>
        </w:rPr>
        <w:t>)</w:t>
      </w:r>
    </w:p>
    <w:p w14:paraId="7327C06C" w14:textId="77777777" w:rsidR="006E5536" w:rsidRPr="006E5536" w:rsidRDefault="006E5536" w:rsidP="006E5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4"/>
          <w:szCs w:val="24"/>
          <w:shd w:val="clear" w:color="auto" w:fill="F8F8F8"/>
        </w:rPr>
      </w:pPr>
      <w:r w:rsidRPr="006E5536">
        <w:rPr>
          <w:rFonts w:ascii="Courier New" w:eastAsia="Times New Roman" w:hAnsi="Courier New" w:cs="Courier New"/>
          <w:b/>
          <w:bCs/>
          <w:color w:val="333333"/>
          <w:sz w:val="24"/>
          <w:szCs w:val="24"/>
          <w:shd w:val="clear" w:color="auto" w:fill="F8F8F8"/>
        </w:rPr>
        <w:t>FROM</w:t>
      </w:r>
    </w:p>
    <w:p w14:paraId="570DF5BB" w14:textId="77777777" w:rsidR="006E5536" w:rsidRPr="006E5536" w:rsidRDefault="006E5536" w:rsidP="006E5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7"/>
          <w:szCs w:val="27"/>
        </w:rPr>
      </w:pPr>
      <w:r w:rsidRPr="006E5536">
        <w:rPr>
          <w:rFonts w:ascii="Courier New" w:eastAsia="Times New Roman" w:hAnsi="Courier New" w:cs="Courier New"/>
          <w:color w:val="333333"/>
          <w:sz w:val="24"/>
          <w:szCs w:val="24"/>
          <w:shd w:val="clear" w:color="auto" w:fill="F8F8F8"/>
        </w:rPr>
        <w:t xml:space="preserve">  dual;</w:t>
      </w:r>
    </w:p>
    <w:p w14:paraId="4D98E292" w14:textId="77777777" w:rsidR="006E5536" w:rsidRP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lastRenderedPageBreak/>
        <w:t>Besides calling built-in function, you can use expressions in the </w:t>
      </w:r>
      <w:r w:rsidRPr="006E5536">
        <w:rPr>
          <w:rFonts w:ascii="Courier New" w:eastAsia="Times New Roman" w:hAnsi="Courier New" w:cs="Courier New"/>
          <w:color w:val="000000"/>
          <w:sz w:val="20"/>
          <w:szCs w:val="20"/>
          <w:bdr w:val="none" w:sz="0" w:space="0" w:color="auto" w:frame="1"/>
          <w:shd w:val="clear" w:color="auto" w:fill="FFF6EA"/>
        </w:rPr>
        <w:t>SELECT</w:t>
      </w:r>
      <w:r w:rsidRPr="006E5536">
        <w:rPr>
          <w:rFonts w:ascii="Segoe UI" w:eastAsia="Times New Roman" w:hAnsi="Segoe UI" w:cs="Segoe UI"/>
          <w:color w:val="000000"/>
          <w:sz w:val="27"/>
          <w:szCs w:val="27"/>
        </w:rPr>
        <w:t> clause of a query that accesses the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w:t>
      </w:r>
    </w:p>
    <w:p w14:paraId="276A8B13" w14:textId="12DF61EC" w:rsidR="006E5536" w:rsidRPr="006E5536" w:rsidRDefault="006E5536" w:rsidP="006E553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4"/>
          <w:szCs w:val="24"/>
          <w:shd w:val="clear" w:color="auto" w:fill="F8F8F8"/>
        </w:rPr>
      </w:pPr>
      <w:proofErr w:type="gramStart"/>
      <w:r w:rsidRPr="006E5536">
        <w:rPr>
          <w:rFonts w:ascii="Courier New" w:eastAsia="Times New Roman" w:hAnsi="Courier New" w:cs="Courier New"/>
          <w:b/>
          <w:bCs/>
          <w:color w:val="333333"/>
          <w:sz w:val="24"/>
          <w:szCs w:val="24"/>
          <w:shd w:val="clear" w:color="auto" w:fill="F8F8F8"/>
        </w:rPr>
        <w:t>SELECT</w:t>
      </w:r>
      <w:r w:rsidRPr="006E5536">
        <w:rPr>
          <w:rFonts w:ascii="Courier New" w:eastAsia="Times New Roman" w:hAnsi="Courier New" w:cs="Courier New"/>
          <w:color w:val="333333"/>
          <w:sz w:val="24"/>
          <w:szCs w:val="24"/>
          <w:shd w:val="clear" w:color="auto" w:fill="F8F8F8"/>
        </w:rPr>
        <w:t xml:space="preserve">  (</w:t>
      </w:r>
      <w:proofErr w:type="gramEnd"/>
      <w:r w:rsidRPr="006E5536">
        <w:rPr>
          <w:rFonts w:ascii="Courier New" w:eastAsia="Times New Roman" w:hAnsi="Courier New" w:cs="Courier New"/>
          <w:color w:val="008080"/>
          <w:sz w:val="24"/>
          <w:szCs w:val="24"/>
          <w:shd w:val="clear" w:color="auto" w:fill="F8F8F8"/>
        </w:rPr>
        <w:t>10</w:t>
      </w:r>
      <w:r w:rsidRPr="006E5536">
        <w:rPr>
          <w:rFonts w:ascii="Courier New" w:eastAsia="Times New Roman" w:hAnsi="Courier New" w:cs="Courier New"/>
          <w:color w:val="333333"/>
          <w:sz w:val="24"/>
          <w:szCs w:val="24"/>
          <w:shd w:val="clear" w:color="auto" w:fill="F8F8F8"/>
        </w:rPr>
        <w:t xml:space="preserve"> + </w:t>
      </w:r>
      <w:r w:rsidRPr="006E5536">
        <w:rPr>
          <w:rFonts w:ascii="Courier New" w:eastAsia="Times New Roman" w:hAnsi="Courier New" w:cs="Courier New"/>
          <w:color w:val="008080"/>
          <w:sz w:val="24"/>
          <w:szCs w:val="24"/>
          <w:shd w:val="clear" w:color="auto" w:fill="F8F8F8"/>
        </w:rPr>
        <w:t>5</w:t>
      </w:r>
      <w:r w:rsidRPr="006E5536">
        <w:rPr>
          <w:rFonts w:ascii="Courier New" w:eastAsia="Times New Roman" w:hAnsi="Courier New" w:cs="Courier New"/>
          <w:color w:val="333333"/>
          <w:sz w:val="24"/>
          <w:szCs w:val="24"/>
          <w:shd w:val="clear" w:color="auto" w:fill="F8F8F8"/>
        </w:rPr>
        <w:t>)/</w:t>
      </w:r>
      <w:r w:rsidRPr="006E5536">
        <w:rPr>
          <w:rFonts w:ascii="Courier New" w:eastAsia="Times New Roman" w:hAnsi="Courier New" w:cs="Courier New"/>
          <w:color w:val="008080"/>
          <w:sz w:val="24"/>
          <w:szCs w:val="24"/>
          <w:shd w:val="clear" w:color="auto" w:fill="F8F8F8"/>
        </w:rPr>
        <w:t>2</w:t>
      </w:r>
      <w:r>
        <w:rPr>
          <w:rFonts w:ascii="Courier New" w:eastAsia="Times New Roman" w:hAnsi="Courier New" w:cs="Courier New"/>
          <w:color w:val="008080"/>
          <w:sz w:val="24"/>
          <w:szCs w:val="24"/>
          <w:shd w:val="clear" w:color="auto" w:fill="F8F8F8"/>
        </w:rPr>
        <w:t xml:space="preserve"> </w:t>
      </w:r>
      <w:r w:rsidRPr="006E5536">
        <w:rPr>
          <w:rFonts w:ascii="Courier New" w:eastAsia="Times New Roman" w:hAnsi="Courier New" w:cs="Courier New"/>
          <w:b/>
          <w:bCs/>
          <w:color w:val="333333"/>
          <w:sz w:val="24"/>
          <w:szCs w:val="24"/>
          <w:shd w:val="clear" w:color="auto" w:fill="F8F8F8"/>
        </w:rPr>
        <w:t>FROM</w:t>
      </w:r>
      <w:r w:rsidRPr="006E5536">
        <w:rPr>
          <w:rFonts w:ascii="Courier New" w:eastAsia="Times New Roman" w:hAnsi="Courier New" w:cs="Courier New"/>
          <w:color w:val="333333"/>
          <w:sz w:val="24"/>
          <w:szCs w:val="24"/>
          <w:shd w:val="clear" w:color="auto" w:fill="F8F8F8"/>
        </w:rPr>
        <w:t xml:space="preserve">  dual;</w:t>
      </w:r>
    </w:p>
    <w:p w14:paraId="3D6623F4" w14:textId="77777777" w:rsidR="006E5536" w:rsidRP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t>The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 is most simple one because it was designed for fast access.</w:t>
      </w:r>
    </w:p>
    <w:p w14:paraId="127E2F7F" w14:textId="1EBC551B" w:rsidR="006E5536" w:rsidRDefault="006E5536" w:rsidP="006E5536">
      <w:pPr>
        <w:shd w:val="clear" w:color="auto" w:fill="FFFFFF"/>
        <w:spacing w:after="0" w:line="240" w:lineRule="auto"/>
        <w:rPr>
          <w:rFonts w:ascii="Segoe UI" w:eastAsia="Times New Roman" w:hAnsi="Segoe UI" w:cs="Segoe UI"/>
          <w:color w:val="000000"/>
          <w:sz w:val="27"/>
          <w:szCs w:val="27"/>
        </w:rPr>
      </w:pPr>
      <w:r w:rsidRPr="006E5536">
        <w:rPr>
          <w:rFonts w:ascii="Segoe UI" w:eastAsia="Times New Roman" w:hAnsi="Segoe UI" w:cs="Segoe UI"/>
          <w:color w:val="000000"/>
          <w:sz w:val="27"/>
          <w:szCs w:val="27"/>
        </w:rPr>
        <w:t>In Oracle 10g release 1 and above, Oracle treats the use of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the same as calling a function which simply evaluates the expression used in the select list. This optimization provides even better performance than directly accessing the physical </w:t>
      </w:r>
      <w:r w:rsidRPr="006E5536">
        <w:rPr>
          <w:rFonts w:ascii="Courier New" w:eastAsia="Times New Roman" w:hAnsi="Courier New" w:cs="Courier New"/>
          <w:color w:val="000000"/>
          <w:sz w:val="20"/>
          <w:szCs w:val="20"/>
          <w:bdr w:val="none" w:sz="0" w:space="0" w:color="auto" w:frame="1"/>
          <w:shd w:val="clear" w:color="auto" w:fill="FFF6EA"/>
        </w:rPr>
        <w:t>DUAL</w:t>
      </w:r>
      <w:r w:rsidRPr="006E5536">
        <w:rPr>
          <w:rFonts w:ascii="Segoe UI" w:eastAsia="Times New Roman" w:hAnsi="Segoe UI" w:cs="Segoe UI"/>
          <w:color w:val="000000"/>
          <w:sz w:val="27"/>
          <w:szCs w:val="27"/>
        </w:rPr>
        <w:t> table.</w:t>
      </w:r>
    </w:p>
    <w:p w14:paraId="3A19B364" w14:textId="0703E138" w:rsidR="006E5536" w:rsidRDefault="006E5536" w:rsidP="006E5536">
      <w:pPr>
        <w:shd w:val="clear" w:color="auto" w:fill="FFFFFF"/>
        <w:spacing w:after="0" w:line="240" w:lineRule="auto"/>
        <w:rPr>
          <w:rFonts w:ascii="Segoe UI" w:eastAsia="Times New Roman" w:hAnsi="Segoe UI" w:cs="Segoe UI"/>
          <w:color w:val="000000"/>
          <w:sz w:val="27"/>
          <w:szCs w:val="27"/>
        </w:rPr>
      </w:pPr>
    </w:p>
    <w:p w14:paraId="3AE3C54F" w14:textId="59ECEDC0" w:rsidR="006E5536" w:rsidRDefault="006E5536" w:rsidP="006E5536">
      <w:pPr>
        <w:shd w:val="clear" w:color="auto" w:fill="FFFFFF"/>
        <w:spacing w:after="0" w:line="240" w:lineRule="auto"/>
        <w:rPr>
          <w:rFonts w:ascii="Arial" w:hAnsi="Arial" w:cs="Arial"/>
          <w:color w:val="222222"/>
          <w:sz w:val="21"/>
          <w:szCs w:val="21"/>
          <w:shd w:val="clear" w:color="auto" w:fill="FFFFFF"/>
        </w:rPr>
      </w:pPr>
      <w:r>
        <w:rPr>
          <w:rStyle w:val="HTMLCode"/>
          <w:rFonts w:eastAsiaTheme="minorHAnsi"/>
          <w:color w:val="000000"/>
          <w:shd w:val="clear" w:color="auto" w:fill="EEEEEE"/>
        </w:rPr>
        <w:t>DUAL</w:t>
      </w:r>
      <w:r>
        <w:rPr>
          <w:rFonts w:ascii="Arial" w:hAnsi="Arial" w:cs="Arial"/>
          <w:color w:val="222222"/>
          <w:sz w:val="21"/>
          <w:szCs w:val="21"/>
          <w:shd w:val="clear" w:color="auto" w:fill="FFFFFF"/>
        </w:rPr>
        <w:t> is a table automatically created by Oracle Database along with the data dictionary. </w:t>
      </w:r>
      <w:r>
        <w:rPr>
          <w:rStyle w:val="HTMLCode"/>
          <w:rFonts w:eastAsiaTheme="minorHAnsi"/>
          <w:color w:val="000000"/>
          <w:shd w:val="clear" w:color="auto" w:fill="EEEEEE"/>
        </w:rPr>
        <w:t>DUAL</w:t>
      </w:r>
      <w:r>
        <w:rPr>
          <w:rFonts w:ascii="Arial" w:hAnsi="Arial" w:cs="Arial"/>
          <w:color w:val="222222"/>
          <w:sz w:val="21"/>
          <w:szCs w:val="21"/>
          <w:shd w:val="clear" w:color="auto" w:fill="FFFFFF"/>
        </w:rPr>
        <w:t> is in the schema of the user </w:t>
      </w:r>
      <w:r>
        <w:rPr>
          <w:rStyle w:val="HTMLCode"/>
          <w:rFonts w:eastAsiaTheme="minorHAnsi"/>
          <w:color w:val="000000"/>
          <w:shd w:val="clear" w:color="auto" w:fill="EEEEEE"/>
        </w:rPr>
        <w:t>SYS</w:t>
      </w:r>
      <w:r>
        <w:rPr>
          <w:rFonts w:ascii="Arial" w:hAnsi="Arial" w:cs="Arial"/>
          <w:color w:val="222222"/>
          <w:sz w:val="21"/>
          <w:szCs w:val="21"/>
          <w:shd w:val="clear" w:color="auto" w:fill="FFFFFF"/>
        </w:rPr>
        <w:t> but is accessible by the name </w:t>
      </w:r>
      <w:r>
        <w:rPr>
          <w:rStyle w:val="HTMLCode"/>
          <w:rFonts w:eastAsiaTheme="minorHAnsi"/>
          <w:color w:val="000000"/>
          <w:shd w:val="clear" w:color="auto" w:fill="EEEEEE"/>
        </w:rPr>
        <w:t>DUAL</w:t>
      </w:r>
      <w:r>
        <w:rPr>
          <w:rFonts w:ascii="Arial" w:hAnsi="Arial" w:cs="Arial"/>
          <w:color w:val="222222"/>
          <w:sz w:val="21"/>
          <w:szCs w:val="21"/>
          <w:shd w:val="clear" w:color="auto" w:fill="FFFFFF"/>
        </w:rPr>
        <w:t> to all users. It has one column, </w:t>
      </w:r>
      <w:r>
        <w:rPr>
          <w:rStyle w:val="HTMLCode"/>
          <w:rFonts w:eastAsiaTheme="minorHAnsi"/>
          <w:color w:val="000000"/>
          <w:shd w:val="clear" w:color="auto" w:fill="EEEEEE"/>
        </w:rPr>
        <w:t>DUMMY</w:t>
      </w:r>
      <w:r>
        <w:rPr>
          <w:rFonts w:ascii="Arial" w:hAnsi="Arial" w:cs="Arial"/>
          <w:color w:val="222222"/>
          <w:sz w:val="21"/>
          <w:szCs w:val="21"/>
          <w:shd w:val="clear" w:color="auto" w:fill="FFFFFF"/>
        </w:rPr>
        <w:t>, defined to be </w:t>
      </w:r>
      <w:r>
        <w:rPr>
          <w:rStyle w:val="HTMLCode"/>
          <w:rFonts w:eastAsiaTheme="minorHAnsi"/>
          <w:color w:val="000000"/>
          <w:shd w:val="clear" w:color="auto" w:fill="EEEEEE"/>
        </w:rPr>
        <w:t>VARCHAR2(1)</w:t>
      </w:r>
      <w:r>
        <w:rPr>
          <w:rFonts w:ascii="Arial" w:hAnsi="Arial" w:cs="Arial"/>
          <w:color w:val="222222"/>
          <w:sz w:val="21"/>
          <w:szCs w:val="21"/>
          <w:shd w:val="clear" w:color="auto" w:fill="FFFFFF"/>
        </w:rPr>
        <w:t>, and contains one row with a value </w:t>
      </w:r>
      <w:r>
        <w:rPr>
          <w:rStyle w:val="HTMLCode"/>
          <w:rFonts w:eastAsiaTheme="minorHAnsi"/>
          <w:color w:val="000000"/>
          <w:shd w:val="clear" w:color="auto" w:fill="EEEEEE"/>
        </w:rPr>
        <w:t>X</w:t>
      </w:r>
      <w:r>
        <w:rPr>
          <w:rFonts w:ascii="Arial" w:hAnsi="Arial" w:cs="Arial"/>
          <w:color w:val="222222"/>
          <w:sz w:val="21"/>
          <w:szCs w:val="21"/>
          <w:shd w:val="clear" w:color="auto" w:fill="FFFFFF"/>
        </w:rPr>
        <w:t>. Selecting from the </w:t>
      </w:r>
      <w:r>
        <w:rPr>
          <w:rStyle w:val="HTMLCode"/>
          <w:rFonts w:eastAsiaTheme="minorHAnsi"/>
          <w:color w:val="000000"/>
          <w:shd w:val="clear" w:color="auto" w:fill="EEEEEE"/>
        </w:rPr>
        <w:t>DUAL</w:t>
      </w:r>
      <w:r>
        <w:rPr>
          <w:rFonts w:ascii="Arial" w:hAnsi="Arial" w:cs="Arial"/>
          <w:color w:val="222222"/>
          <w:sz w:val="21"/>
          <w:szCs w:val="21"/>
          <w:shd w:val="clear" w:color="auto" w:fill="FFFFFF"/>
        </w:rPr>
        <w:t> table is useful for computing a constant expression with the </w:t>
      </w:r>
      <w:r>
        <w:rPr>
          <w:rStyle w:val="HTMLCode"/>
          <w:rFonts w:eastAsiaTheme="minorHAnsi"/>
          <w:color w:val="000000"/>
          <w:shd w:val="clear" w:color="auto" w:fill="EEEEEE"/>
        </w:rPr>
        <w:t>SELECT</w:t>
      </w:r>
      <w:r>
        <w:rPr>
          <w:rFonts w:ascii="Arial" w:hAnsi="Arial" w:cs="Arial"/>
          <w:color w:val="222222"/>
          <w:sz w:val="21"/>
          <w:szCs w:val="21"/>
          <w:shd w:val="clear" w:color="auto" w:fill="FFFFFF"/>
        </w:rPr>
        <w:t> statement. Because </w:t>
      </w:r>
      <w:r>
        <w:rPr>
          <w:rStyle w:val="HTMLCode"/>
          <w:rFonts w:eastAsiaTheme="minorHAnsi"/>
          <w:color w:val="000000"/>
          <w:shd w:val="clear" w:color="auto" w:fill="EEEEEE"/>
        </w:rPr>
        <w:t>DUAL</w:t>
      </w:r>
      <w:r>
        <w:rPr>
          <w:rFonts w:ascii="Arial" w:hAnsi="Arial" w:cs="Arial"/>
          <w:color w:val="222222"/>
          <w:sz w:val="21"/>
          <w:szCs w:val="21"/>
          <w:shd w:val="clear" w:color="auto" w:fill="FFFFFF"/>
        </w:rPr>
        <w:t xml:space="preserve"> has only one row, the constant is returned only once. Alternatively, you can select a constant, </w:t>
      </w:r>
      <w:proofErr w:type="spellStart"/>
      <w:r>
        <w:rPr>
          <w:rFonts w:ascii="Arial" w:hAnsi="Arial" w:cs="Arial"/>
          <w:color w:val="222222"/>
          <w:sz w:val="21"/>
          <w:szCs w:val="21"/>
          <w:shd w:val="clear" w:color="auto" w:fill="FFFFFF"/>
        </w:rPr>
        <w:t>pseudocolumn</w:t>
      </w:r>
      <w:proofErr w:type="spellEnd"/>
      <w:r>
        <w:rPr>
          <w:rFonts w:ascii="Arial" w:hAnsi="Arial" w:cs="Arial"/>
          <w:color w:val="222222"/>
          <w:sz w:val="21"/>
          <w:szCs w:val="21"/>
          <w:shd w:val="clear" w:color="auto" w:fill="FFFFFF"/>
        </w:rPr>
        <w:t>, or expression from any table, but the value will be returned as many times as there are rows in the table. Please refer to </w:t>
      </w:r>
      <w:hyperlink r:id="rId16" w:anchor="i88893" w:history="1">
        <w:r>
          <w:rPr>
            <w:rStyle w:val="Hyperlink"/>
            <w:rFonts w:ascii="Arial" w:hAnsi="Arial" w:cs="Arial"/>
            <w:color w:val="145C93"/>
            <w:sz w:val="21"/>
            <w:szCs w:val="21"/>
            <w:u w:val="none"/>
            <w:shd w:val="clear" w:color="auto" w:fill="FFFFFF"/>
          </w:rPr>
          <w:t>"SQL Functions"</w:t>
        </w:r>
      </w:hyperlink>
      <w:r>
        <w:rPr>
          <w:rFonts w:ascii="Arial" w:hAnsi="Arial" w:cs="Arial"/>
          <w:color w:val="222222"/>
          <w:sz w:val="21"/>
          <w:szCs w:val="21"/>
          <w:shd w:val="clear" w:color="auto" w:fill="FFFFFF"/>
        </w:rPr>
        <w:t> for many examples of selecting a constant value from </w:t>
      </w:r>
      <w:r>
        <w:rPr>
          <w:rStyle w:val="HTMLCode"/>
          <w:rFonts w:eastAsiaTheme="minorHAnsi"/>
          <w:color w:val="000000"/>
          <w:shd w:val="clear" w:color="auto" w:fill="EEEEEE"/>
        </w:rPr>
        <w:t>DUAL</w:t>
      </w:r>
      <w:r>
        <w:rPr>
          <w:rFonts w:ascii="Arial" w:hAnsi="Arial" w:cs="Arial"/>
          <w:color w:val="222222"/>
          <w:sz w:val="21"/>
          <w:szCs w:val="21"/>
          <w:shd w:val="clear" w:color="auto" w:fill="FFFFFF"/>
        </w:rPr>
        <w:t>.</w:t>
      </w:r>
    </w:p>
    <w:p w14:paraId="7169D3B6" w14:textId="03EBDBB7" w:rsidR="006E5536" w:rsidRDefault="006E5536" w:rsidP="006E5536">
      <w:pPr>
        <w:shd w:val="clear" w:color="auto" w:fill="FFFFFF"/>
        <w:spacing w:after="0" w:line="240" w:lineRule="auto"/>
        <w:rPr>
          <w:rFonts w:ascii="Segoe UI" w:eastAsia="Times New Roman" w:hAnsi="Segoe UI" w:cs="Segoe UI"/>
          <w:color w:val="000000"/>
          <w:sz w:val="27"/>
          <w:szCs w:val="27"/>
        </w:rPr>
      </w:pPr>
    </w:p>
    <w:p w14:paraId="0A58B2DB" w14:textId="110805C7" w:rsidR="006E5536" w:rsidRDefault="006E5536" w:rsidP="006E5536">
      <w:pPr>
        <w:shd w:val="clear" w:color="auto" w:fill="FFFFFF"/>
        <w:spacing w:after="0"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drawing>
          <wp:inline distT="0" distB="0" distL="0" distR="0" wp14:anchorId="2E0758EE" wp14:editId="07E90240">
            <wp:extent cx="5943600" cy="1713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C42721.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1713865"/>
                    </a:xfrm>
                    <a:prstGeom prst="rect">
                      <a:avLst/>
                    </a:prstGeom>
                  </pic:spPr>
                </pic:pic>
              </a:graphicData>
            </a:graphic>
          </wp:inline>
        </w:drawing>
      </w:r>
    </w:p>
    <w:p w14:paraId="7BD2636E" w14:textId="7366DF01" w:rsidR="006E5536" w:rsidRDefault="00A91ADF" w:rsidP="006E5536">
      <w:pPr>
        <w:shd w:val="clear" w:color="auto" w:fill="FFFFFF"/>
        <w:spacing w:after="0"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drawing>
          <wp:inline distT="0" distB="0" distL="0" distR="0" wp14:anchorId="141C0AE8" wp14:editId="70687BEB">
            <wp:extent cx="5943600" cy="2066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C4E54D.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4C861449" w14:textId="5866B6A4" w:rsidR="00A91ADF" w:rsidRDefault="00A91ADF" w:rsidP="006E5536">
      <w:pPr>
        <w:shd w:val="clear" w:color="auto" w:fill="FFFFFF"/>
        <w:spacing w:after="0" w:line="240" w:lineRule="auto"/>
        <w:rPr>
          <w:rFonts w:ascii="Segoe UI" w:eastAsia="Times New Roman" w:hAnsi="Segoe UI" w:cs="Segoe UI"/>
          <w:color w:val="000000"/>
          <w:sz w:val="27"/>
          <w:szCs w:val="27"/>
        </w:rPr>
      </w:pPr>
      <w:r>
        <w:rPr>
          <w:rFonts w:ascii="Segoe UI" w:eastAsia="Times New Roman" w:hAnsi="Segoe UI" w:cs="Segoe UI"/>
          <w:color w:val="000000"/>
          <w:sz w:val="27"/>
          <w:szCs w:val="27"/>
        </w:rPr>
        <w:t xml:space="preserve">Diff btw </w:t>
      </w:r>
      <w:proofErr w:type="spellStart"/>
      <w:r>
        <w:rPr>
          <w:rFonts w:ascii="Segoe UI" w:eastAsia="Times New Roman" w:hAnsi="Segoe UI" w:cs="Segoe UI"/>
          <w:color w:val="000000"/>
          <w:sz w:val="27"/>
          <w:szCs w:val="27"/>
        </w:rPr>
        <w:t>Concat</w:t>
      </w:r>
      <w:proofErr w:type="spellEnd"/>
      <w:r>
        <w:rPr>
          <w:rFonts w:ascii="Segoe UI" w:eastAsia="Times New Roman" w:hAnsi="Segoe UI" w:cs="Segoe UI"/>
          <w:color w:val="000000"/>
          <w:sz w:val="27"/>
          <w:szCs w:val="27"/>
        </w:rPr>
        <w:t xml:space="preserve"> function and concatenation operator??</w:t>
      </w:r>
    </w:p>
    <w:p w14:paraId="7779984D" w14:textId="611E7894" w:rsidR="00A91ADF" w:rsidRDefault="00A91ADF" w:rsidP="006E5536">
      <w:pPr>
        <w:shd w:val="clear" w:color="auto" w:fill="FFFFFF"/>
        <w:spacing w:after="0" w:line="240" w:lineRule="auto"/>
        <w:rPr>
          <w:rFonts w:ascii="Segoe UI" w:eastAsia="Times New Roman" w:hAnsi="Segoe UI" w:cs="Segoe UI"/>
          <w:color w:val="000000"/>
          <w:sz w:val="27"/>
          <w:szCs w:val="27"/>
        </w:rPr>
      </w:pPr>
      <w:proofErr w:type="spellStart"/>
      <w:r>
        <w:rPr>
          <w:rFonts w:ascii="Segoe UI" w:eastAsia="Times New Roman" w:hAnsi="Segoe UI" w:cs="Segoe UI"/>
          <w:color w:val="000000"/>
          <w:sz w:val="27"/>
          <w:szCs w:val="27"/>
        </w:rPr>
        <w:t>Concat</w:t>
      </w:r>
      <w:proofErr w:type="spellEnd"/>
      <w:r>
        <w:rPr>
          <w:rFonts w:ascii="Segoe UI" w:eastAsia="Times New Roman" w:hAnsi="Segoe UI" w:cs="Segoe UI"/>
          <w:color w:val="000000"/>
          <w:sz w:val="27"/>
          <w:szCs w:val="27"/>
        </w:rPr>
        <w:t xml:space="preserve"> function is used to </w:t>
      </w:r>
      <w:proofErr w:type="spellStart"/>
      <w:r>
        <w:rPr>
          <w:rFonts w:ascii="Segoe UI" w:eastAsia="Times New Roman" w:hAnsi="Segoe UI" w:cs="Segoe UI"/>
          <w:color w:val="000000"/>
          <w:sz w:val="27"/>
          <w:szCs w:val="27"/>
        </w:rPr>
        <w:t>concat</w:t>
      </w:r>
      <w:proofErr w:type="spellEnd"/>
      <w:r>
        <w:rPr>
          <w:rFonts w:ascii="Segoe UI" w:eastAsia="Times New Roman" w:hAnsi="Segoe UI" w:cs="Segoe UI"/>
          <w:color w:val="000000"/>
          <w:sz w:val="27"/>
          <w:szCs w:val="27"/>
        </w:rPr>
        <w:t xml:space="preserve"> only 2 strings, while the operator can be used again </w:t>
      </w:r>
      <w:proofErr w:type="spellStart"/>
      <w:r>
        <w:rPr>
          <w:rFonts w:ascii="Segoe UI" w:eastAsia="Times New Roman" w:hAnsi="Segoe UI" w:cs="Segoe UI"/>
          <w:color w:val="000000"/>
          <w:sz w:val="27"/>
          <w:szCs w:val="27"/>
        </w:rPr>
        <w:t>anad</w:t>
      </w:r>
      <w:proofErr w:type="spellEnd"/>
      <w:r>
        <w:rPr>
          <w:rFonts w:ascii="Segoe UI" w:eastAsia="Times New Roman" w:hAnsi="Segoe UI" w:cs="Segoe UI"/>
          <w:color w:val="000000"/>
          <w:sz w:val="27"/>
          <w:szCs w:val="27"/>
        </w:rPr>
        <w:t xml:space="preserve"> again to </w:t>
      </w:r>
      <w:proofErr w:type="spellStart"/>
      <w:r>
        <w:rPr>
          <w:rFonts w:ascii="Segoe UI" w:eastAsia="Times New Roman" w:hAnsi="Segoe UI" w:cs="Segoe UI"/>
          <w:color w:val="000000"/>
          <w:sz w:val="27"/>
          <w:szCs w:val="27"/>
        </w:rPr>
        <w:t>oncat</w:t>
      </w:r>
      <w:proofErr w:type="spellEnd"/>
      <w:r>
        <w:rPr>
          <w:rFonts w:ascii="Segoe UI" w:eastAsia="Times New Roman" w:hAnsi="Segoe UI" w:cs="Segoe UI"/>
          <w:color w:val="000000"/>
          <w:sz w:val="27"/>
          <w:szCs w:val="27"/>
        </w:rPr>
        <w:t xml:space="preserve"> many strings.</w:t>
      </w:r>
    </w:p>
    <w:p w14:paraId="69049FFA" w14:textId="4E69672C" w:rsidR="00A91ADF" w:rsidRDefault="00A91ADF" w:rsidP="006E5536">
      <w:pPr>
        <w:shd w:val="clear" w:color="auto" w:fill="FFFFFF"/>
        <w:spacing w:after="0" w:line="240" w:lineRule="auto"/>
        <w:rPr>
          <w:rFonts w:ascii="Segoe UI" w:eastAsia="Times New Roman" w:hAnsi="Segoe UI" w:cs="Segoe UI"/>
          <w:color w:val="000000"/>
          <w:sz w:val="27"/>
          <w:szCs w:val="27"/>
        </w:rPr>
      </w:pPr>
      <w:proofErr w:type="spellStart"/>
      <w:r>
        <w:rPr>
          <w:rFonts w:ascii="Segoe UI" w:eastAsia="Times New Roman" w:hAnsi="Segoe UI" w:cs="Segoe UI"/>
          <w:color w:val="000000"/>
          <w:sz w:val="27"/>
          <w:szCs w:val="27"/>
        </w:rPr>
        <w:t>Concat</w:t>
      </w:r>
      <w:proofErr w:type="spellEnd"/>
      <w:r>
        <w:rPr>
          <w:rFonts w:ascii="Segoe UI" w:eastAsia="Times New Roman" w:hAnsi="Segoe UI" w:cs="Segoe UI"/>
          <w:color w:val="000000"/>
          <w:sz w:val="27"/>
          <w:szCs w:val="27"/>
        </w:rPr>
        <w:t xml:space="preserve"> operator Is also not supported by Several databases like </w:t>
      </w:r>
      <w:proofErr w:type="spellStart"/>
      <w:r>
        <w:rPr>
          <w:rFonts w:ascii="Segoe UI" w:eastAsia="Times New Roman" w:hAnsi="Segoe UI" w:cs="Segoe UI"/>
          <w:color w:val="000000"/>
          <w:sz w:val="27"/>
          <w:szCs w:val="27"/>
        </w:rPr>
        <w:t>Sql</w:t>
      </w:r>
      <w:proofErr w:type="spellEnd"/>
      <w:r>
        <w:rPr>
          <w:rFonts w:ascii="Segoe UI" w:eastAsia="Times New Roman" w:hAnsi="Segoe UI" w:cs="Segoe UI"/>
          <w:color w:val="000000"/>
          <w:sz w:val="27"/>
          <w:szCs w:val="27"/>
        </w:rPr>
        <w:t xml:space="preserve"> Server.</w:t>
      </w:r>
    </w:p>
    <w:p w14:paraId="3CA7E73D" w14:textId="227F0DEA" w:rsidR="00A91ADF" w:rsidRDefault="00A91ADF" w:rsidP="006E5536">
      <w:pPr>
        <w:shd w:val="clear" w:color="auto" w:fill="FFFFFF"/>
        <w:spacing w:after="0" w:line="240" w:lineRule="auto"/>
        <w:rPr>
          <w:rFonts w:ascii="Segoe UI" w:eastAsia="Times New Roman" w:hAnsi="Segoe UI" w:cs="Segoe UI"/>
          <w:color w:val="000000"/>
          <w:sz w:val="27"/>
          <w:szCs w:val="27"/>
        </w:rPr>
      </w:pPr>
      <w:r>
        <w:rPr>
          <w:rFonts w:ascii="Segoe UI" w:eastAsia="Times New Roman" w:hAnsi="Segoe UI" w:cs="Segoe UI"/>
          <w:noProof/>
          <w:color w:val="000000"/>
          <w:sz w:val="27"/>
          <w:szCs w:val="27"/>
        </w:rPr>
        <w:lastRenderedPageBreak/>
        <w:drawing>
          <wp:inline distT="0" distB="0" distL="0" distR="0" wp14:anchorId="5A51EFE8" wp14:editId="2D865E52">
            <wp:extent cx="5725324" cy="31436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4BB27.tmp"/>
                    <pic:cNvPicPr/>
                  </pic:nvPicPr>
                  <pic:blipFill>
                    <a:blip r:embed="rId19">
                      <a:extLst>
                        <a:ext uri="{28A0092B-C50C-407E-A947-70E740481C1C}">
                          <a14:useLocalDpi xmlns:a14="http://schemas.microsoft.com/office/drawing/2010/main" val="0"/>
                        </a:ext>
                      </a:extLst>
                    </a:blip>
                    <a:stretch>
                      <a:fillRect/>
                    </a:stretch>
                  </pic:blipFill>
                  <pic:spPr>
                    <a:xfrm>
                      <a:off x="0" y="0"/>
                      <a:ext cx="5725324" cy="314369"/>
                    </a:xfrm>
                    <a:prstGeom prst="rect">
                      <a:avLst/>
                    </a:prstGeom>
                  </pic:spPr>
                </pic:pic>
              </a:graphicData>
            </a:graphic>
          </wp:inline>
        </w:drawing>
      </w:r>
    </w:p>
    <w:p w14:paraId="7F458426" w14:textId="4092E1DC" w:rsidR="00A91ADF" w:rsidRPr="006E5536" w:rsidRDefault="00A91ADF" w:rsidP="006E5536">
      <w:pPr>
        <w:shd w:val="clear" w:color="auto" w:fill="FFFFFF"/>
        <w:spacing w:after="0" w:line="240" w:lineRule="auto"/>
        <w:rPr>
          <w:rFonts w:ascii="Segoe UI" w:eastAsia="Times New Roman" w:hAnsi="Segoe UI" w:cs="Segoe UI"/>
          <w:color w:val="000000"/>
          <w:sz w:val="27"/>
          <w:szCs w:val="27"/>
        </w:rPr>
      </w:pPr>
      <w:r>
        <w:rPr>
          <w:rFonts w:ascii="Segoe UI" w:eastAsia="Times New Roman" w:hAnsi="Segoe UI" w:cs="Segoe UI"/>
          <w:color w:val="000000"/>
          <w:sz w:val="27"/>
          <w:szCs w:val="27"/>
        </w:rPr>
        <w:t xml:space="preserve">Above </w:t>
      </w:r>
      <w:proofErr w:type="spellStart"/>
      <w:r>
        <w:rPr>
          <w:rFonts w:ascii="Segoe UI" w:eastAsia="Times New Roman" w:hAnsi="Segoe UI" w:cs="Segoe UI"/>
          <w:color w:val="000000"/>
          <w:sz w:val="27"/>
          <w:szCs w:val="27"/>
        </w:rPr>
        <w:t>concats</w:t>
      </w:r>
      <w:proofErr w:type="spellEnd"/>
      <w:r>
        <w:rPr>
          <w:rFonts w:ascii="Segoe UI" w:eastAsia="Times New Roman" w:hAnsi="Segoe UI" w:cs="Segoe UI"/>
          <w:color w:val="000000"/>
          <w:sz w:val="27"/>
          <w:szCs w:val="27"/>
        </w:rPr>
        <w:t xml:space="preserve"> the two strings without space.</w:t>
      </w:r>
    </w:p>
    <w:p w14:paraId="39C268D1" w14:textId="42BA7306" w:rsidR="006E5536" w:rsidRDefault="00A91ADF">
      <w:r>
        <w:rPr>
          <w:noProof/>
        </w:rPr>
        <w:drawing>
          <wp:inline distT="0" distB="0" distL="0" distR="0" wp14:anchorId="05DB75CA" wp14:editId="0381B811">
            <wp:extent cx="5943600" cy="936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4545B.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936625"/>
                    </a:xfrm>
                    <a:prstGeom prst="rect">
                      <a:avLst/>
                    </a:prstGeom>
                  </pic:spPr>
                </pic:pic>
              </a:graphicData>
            </a:graphic>
          </wp:inline>
        </w:drawing>
      </w:r>
    </w:p>
    <w:p w14:paraId="71B3626E" w14:textId="23539903" w:rsidR="006E5536" w:rsidRDefault="00A91ADF">
      <w:r>
        <w:rPr>
          <w:noProof/>
        </w:rPr>
        <w:drawing>
          <wp:inline distT="0" distB="0" distL="0" distR="0" wp14:anchorId="073E8171" wp14:editId="31E7C3E9">
            <wp:extent cx="5943600" cy="375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C48F4D.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75285"/>
                    </a:xfrm>
                    <a:prstGeom prst="rect">
                      <a:avLst/>
                    </a:prstGeom>
                  </pic:spPr>
                </pic:pic>
              </a:graphicData>
            </a:graphic>
          </wp:inline>
        </w:drawing>
      </w:r>
    </w:p>
    <w:p w14:paraId="5921D9FC" w14:textId="4D23CAD1" w:rsidR="00A91ADF" w:rsidRDefault="00A91ADF">
      <w:r>
        <w:rPr>
          <w:noProof/>
        </w:rPr>
        <w:drawing>
          <wp:inline distT="0" distB="0" distL="0" distR="0" wp14:anchorId="0DE95FC3" wp14:editId="1376BC55">
            <wp:extent cx="5943600" cy="24695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4480F.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2469515"/>
                    </a:xfrm>
                    <a:prstGeom prst="rect">
                      <a:avLst/>
                    </a:prstGeom>
                  </pic:spPr>
                </pic:pic>
              </a:graphicData>
            </a:graphic>
          </wp:inline>
        </w:drawing>
      </w:r>
    </w:p>
    <w:p w14:paraId="712887C5" w14:textId="1744BEF9" w:rsidR="00A91ADF" w:rsidRDefault="00A91ADF" w:rsidP="00A91ADF">
      <w:pPr>
        <w:pStyle w:val="ListParagraph"/>
        <w:numPr>
          <w:ilvl w:val="0"/>
          <w:numId w:val="1"/>
        </w:numPr>
      </w:pPr>
      <w:r>
        <w:t xml:space="preserve">When </w:t>
      </w:r>
      <w:proofErr w:type="spellStart"/>
      <w:r>
        <w:t>start_pos</w:t>
      </w:r>
      <w:proofErr w:type="spellEnd"/>
      <w:r>
        <w:t xml:space="preserve"> &gt; </w:t>
      </w:r>
      <w:proofErr w:type="spellStart"/>
      <w:r>
        <w:t>Source_str</w:t>
      </w:r>
      <w:proofErr w:type="spellEnd"/>
      <w:r>
        <w:t xml:space="preserve"> == &gt; Result is NULL</w:t>
      </w:r>
    </w:p>
    <w:p w14:paraId="714B11F4" w14:textId="701A2959" w:rsidR="00A91ADF" w:rsidRDefault="00A91ADF" w:rsidP="00A91ADF">
      <w:pPr>
        <w:pStyle w:val="ListParagraph"/>
        <w:numPr>
          <w:ilvl w:val="0"/>
          <w:numId w:val="1"/>
        </w:numPr>
      </w:pPr>
      <w:r>
        <w:t xml:space="preserve">When </w:t>
      </w:r>
      <w:proofErr w:type="spellStart"/>
      <w:r>
        <w:t>SubStr_len</w:t>
      </w:r>
      <w:proofErr w:type="spellEnd"/>
      <w:r>
        <w:t xml:space="preserve"> &gt; </w:t>
      </w:r>
      <w:proofErr w:type="spellStart"/>
      <w:r>
        <w:t>Source_Str</w:t>
      </w:r>
      <w:proofErr w:type="spellEnd"/>
      <w:r>
        <w:t xml:space="preserve"> </w:t>
      </w:r>
      <w:r>
        <w:sym w:font="Wingdings" w:char="F0E8"/>
      </w:r>
      <w:r>
        <w:t xml:space="preserve"> Return a substring from </w:t>
      </w:r>
      <w:proofErr w:type="spellStart"/>
      <w:r>
        <w:t>Start_pos</w:t>
      </w:r>
      <w:proofErr w:type="spellEnd"/>
      <w:r>
        <w:t xml:space="preserve"> to the End</w:t>
      </w:r>
      <w:r w:rsidR="001A25BE">
        <w:rPr>
          <w:noProof/>
        </w:rPr>
        <w:drawing>
          <wp:inline distT="0" distB="0" distL="0" distR="0" wp14:anchorId="0E53906C" wp14:editId="04C0B631">
            <wp:extent cx="594360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C477E7.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14:paraId="36B13A56" w14:textId="374B5B64" w:rsidR="001A25BE" w:rsidRDefault="001A25BE" w:rsidP="001A25BE">
      <w:pPr>
        <w:ind w:left="360"/>
      </w:pPr>
      <w:r>
        <w:rPr>
          <w:noProof/>
        </w:rPr>
        <w:lastRenderedPageBreak/>
        <w:drawing>
          <wp:inline distT="0" distB="0" distL="0" distR="0" wp14:anchorId="6C9F1DBD" wp14:editId="4F6A2CF4">
            <wp:extent cx="4372585" cy="229584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C46A6.tmp"/>
                    <pic:cNvPicPr/>
                  </pic:nvPicPr>
                  <pic:blipFill>
                    <a:blip r:embed="rId24">
                      <a:extLst>
                        <a:ext uri="{28A0092B-C50C-407E-A947-70E740481C1C}">
                          <a14:useLocalDpi xmlns:a14="http://schemas.microsoft.com/office/drawing/2010/main" val="0"/>
                        </a:ext>
                      </a:extLst>
                    </a:blip>
                    <a:stretch>
                      <a:fillRect/>
                    </a:stretch>
                  </pic:blipFill>
                  <pic:spPr>
                    <a:xfrm>
                      <a:off x="0" y="0"/>
                      <a:ext cx="4372585" cy="2295845"/>
                    </a:xfrm>
                    <a:prstGeom prst="rect">
                      <a:avLst/>
                    </a:prstGeom>
                  </pic:spPr>
                </pic:pic>
              </a:graphicData>
            </a:graphic>
          </wp:inline>
        </w:drawing>
      </w:r>
    </w:p>
    <w:p w14:paraId="60FDE17E" w14:textId="31E692FB" w:rsidR="001A25BE" w:rsidRDefault="001A25BE" w:rsidP="001A25BE">
      <w:pPr>
        <w:ind w:left="360"/>
      </w:pPr>
      <w:r>
        <w:t xml:space="preserve">To create tables, we use </w:t>
      </w:r>
      <w:proofErr w:type="spellStart"/>
      <w:r>
        <w:t>sql</w:t>
      </w:r>
      <w:proofErr w:type="spellEnd"/>
      <w:r>
        <w:t xml:space="preserve"> Create table command.</w:t>
      </w:r>
    </w:p>
    <w:p w14:paraId="75A16932" w14:textId="4B5E68EC" w:rsidR="001A25BE" w:rsidRDefault="001A25BE" w:rsidP="001A25BE">
      <w:r>
        <w:t>SQL create table Is a type of Data Definition Language (DDL). To create table in your schema, you will be requiring Create table System privileges.</w:t>
      </w:r>
    </w:p>
    <w:p w14:paraId="28493C3F" w14:textId="0B265EE3" w:rsidR="006E5536" w:rsidRDefault="001A25BE">
      <w:r>
        <w:t>DESC &lt;</w:t>
      </w:r>
      <w:proofErr w:type="spellStart"/>
      <w:r>
        <w:t>Table_Name</w:t>
      </w:r>
      <w:proofErr w:type="spellEnd"/>
      <w:r>
        <w:t xml:space="preserve">&gt;   </w:t>
      </w:r>
      <w:r>
        <w:sym w:font="Wingdings" w:char="F0DF"/>
      </w:r>
      <w:r>
        <w:t>---------- to get the table description (For Oracle).</w:t>
      </w:r>
    </w:p>
    <w:p w14:paraId="5A12E9B4" w14:textId="2A16CE1B" w:rsidR="00CE5985" w:rsidRDefault="00CE5985">
      <w:r>
        <w:rPr>
          <w:noProof/>
        </w:rPr>
        <w:drawing>
          <wp:inline distT="0" distB="0" distL="0" distR="0" wp14:anchorId="15600925" wp14:editId="21ED5D08">
            <wp:extent cx="5943600" cy="1943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C437.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1943735"/>
                    </a:xfrm>
                    <a:prstGeom prst="rect">
                      <a:avLst/>
                    </a:prstGeom>
                  </pic:spPr>
                </pic:pic>
              </a:graphicData>
            </a:graphic>
          </wp:inline>
        </w:drawing>
      </w:r>
    </w:p>
    <w:p w14:paraId="35A83342" w14:textId="77777777" w:rsidR="00CE5985" w:rsidRDefault="00CE5985" w:rsidP="00CE5985">
      <w:r>
        <w:t>It can be done thorugh</w:t>
      </w:r>
    </w:p>
    <w:p w14:paraId="5BB9D248" w14:textId="6D7C8EB9" w:rsidR="001A25BE" w:rsidRDefault="00CE5985" w:rsidP="00CE5985">
      <w:pPr>
        <w:pStyle w:val="ListParagraph"/>
        <w:numPr>
          <w:ilvl w:val="0"/>
          <w:numId w:val="2"/>
        </w:numPr>
      </w:pPr>
      <w:r>
        <w:t>Command Line Interface</w:t>
      </w:r>
    </w:p>
    <w:p w14:paraId="0C031656" w14:textId="7E60C2C9" w:rsidR="00CE5985" w:rsidRDefault="00CE5985" w:rsidP="00CE5985">
      <w:pPr>
        <w:pStyle w:val="ListParagraph"/>
        <w:numPr>
          <w:ilvl w:val="0"/>
          <w:numId w:val="2"/>
        </w:numPr>
      </w:pPr>
      <w:r>
        <w:t>GUI (SQL Developer)</w:t>
      </w:r>
    </w:p>
    <w:p w14:paraId="611D9CE4" w14:textId="5BBF3AC9" w:rsidR="00CE5985" w:rsidRDefault="00CE5985" w:rsidP="00CE5985">
      <w:pPr>
        <w:pStyle w:val="ListParagraph"/>
        <w:numPr>
          <w:ilvl w:val="0"/>
          <w:numId w:val="2"/>
        </w:numPr>
      </w:pPr>
      <w:proofErr w:type="spellStart"/>
      <w:r>
        <w:t>Enterprice</w:t>
      </w:r>
      <w:proofErr w:type="spellEnd"/>
      <w:r>
        <w:t xml:space="preserve"> Manager</w:t>
      </w:r>
    </w:p>
    <w:p w14:paraId="090CFDD7" w14:textId="22AD0168" w:rsidR="00CE5985" w:rsidRDefault="003048C2" w:rsidP="00CE5985">
      <w:r>
        <w:rPr>
          <w:noProof/>
        </w:rPr>
        <w:lastRenderedPageBreak/>
        <w:drawing>
          <wp:inline distT="0" distB="0" distL="0" distR="0" wp14:anchorId="17882215" wp14:editId="68DDDE7B">
            <wp:extent cx="5943600" cy="2049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C42971.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inline>
        </w:drawing>
      </w:r>
    </w:p>
    <w:p w14:paraId="621BBBC2" w14:textId="37A69934" w:rsidR="003048C2" w:rsidRDefault="00A452EC" w:rsidP="00CE5985">
      <w:r>
        <w:t>Above</w:t>
      </w:r>
      <w:r w:rsidR="003048C2">
        <w:t xml:space="preserve">, oracle server will create a PK on </w:t>
      </w:r>
      <w:proofErr w:type="spellStart"/>
      <w:r w:rsidR="003048C2">
        <w:t>product_id</w:t>
      </w:r>
      <w:proofErr w:type="spellEnd"/>
      <w:r w:rsidR="003048C2">
        <w:t xml:space="preserve"> with a default constraint name.</w:t>
      </w:r>
    </w:p>
    <w:p w14:paraId="472179B7" w14:textId="420076AB" w:rsidR="003048C2" w:rsidRDefault="00A452EC" w:rsidP="00CE5985">
      <w:r>
        <w:rPr>
          <w:noProof/>
        </w:rPr>
        <w:drawing>
          <wp:inline distT="0" distB="0" distL="0" distR="0" wp14:anchorId="26D54FA5" wp14:editId="54E7B6A6">
            <wp:extent cx="5943600" cy="11652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C4C049.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1165225"/>
                    </a:xfrm>
                    <a:prstGeom prst="rect">
                      <a:avLst/>
                    </a:prstGeom>
                  </pic:spPr>
                </pic:pic>
              </a:graphicData>
            </a:graphic>
          </wp:inline>
        </w:drawing>
      </w:r>
    </w:p>
    <w:p w14:paraId="341E7C61" w14:textId="1ABD3BC9" w:rsidR="006E5536" w:rsidRDefault="00A452EC">
      <w:r>
        <w:t>DEFINING PRIMARY KEY CONSTANT AT TABLE LEVEL:</w:t>
      </w:r>
    </w:p>
    <w:p w14:paraId="68AB46AA" w14:textId="1AEC5985" w:rsidR="00A452EC" w:rsidRDefault="00A452EC">
      <w:r>
        <w:rPr>
          <w:noProof/>
        </w:rPr>
        <w:drawing>
          <wp:inline distT="0" distB="0" distL="0" distR="0" wp14:anchorId="7FEF5911" wp14:editId="7156684E">
            <wp:extent cx="5943600" cy="1605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C4FEC6.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78330D6B" w14:textId="42B8D7E0" w:rsidR="00A452EC" w:rsidRDefault="00A452EC">
      <w:r>
        <w:t xml:space="preserve">Add PK on a table which is already created </w:t>
      </w:r>
      <w:r>
        <w:sym w:font="Wingdings" w:char="F0E0"/>
      </w:r>
      <w:r>
        <w:t xml:space="preserve"> Use Alter keywork</w:t>
      </w:r>
    </w:p>
    <w:p w14:paraId="483E725C" w14:textId="4727EC08" w:rsidR="00A452EC" w:rsidRDefault="00A452EC">
      <w:r>
        <w:rPr>
          <w:noProof/>
        </w:rPr>
        <w:drawing>
          <wp:inline distT="0" distB="0" distL="0" distR="0" wp14:anchorId="6196CCF1" wp14:editId="49C5082A">
            <wp:extent cx="5943600" cy="2006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45DF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00660"/>
                    </a:xfrm>
                    <a:prstGeom prst="rect">
                      <a:avLst/>
                    </a:prstGeom>
                  </pic:spPr>
                </pic:pic>
              </a:graphicData>
            </a:graphic>
          </wp:inline>
        </w:drawing>
      </w:r>
    </w:p>
    <w:p w14:paraId="7330A677" w14:textId="3F627AD9" w:rsidR="006E5536" w:rsidRDefault="00A452EC">
      <w:r>
        <w:t>CREATING A COMPOSITE PK AND DROPPING A PRIMARY KEY OF A TABLE:</w:t>
      </w:r>
    </w:p>
    <w:p w14:paraId="30E3D7F9" w14:textId="1A9A0A12" w:rsidR="00A452EC" w:rsidRDefault="00A452EC"/>
    <w:p w14:paraId="33363C76" w14:textId="55E1F0F8" w:rsidR="00A452EC" w:rsidRDefault="00A452EC">
      <w:r>
        <w:rPr>
          <w:noProof/>
        </w:rPr>
        <w:lastRenderedPageBreak/>
        <w:drawing>
          <wp:inline distT="0" distB="0" distL="0" distR="0" wp14:anchorId="57E63C19" wp14:editId="3205910A">
            <wp:extent cx="5943600" cy="1634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C46E8B.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3CC96101" w14:textId="4DC4FDC4" w:rsidR="006E5536" w:rsidRDefault="00A452EC">
      <w:r>
        <w:t xml:space="preserve">For Foreign </w:t>
      </w:r>
      <w:proofErr w:type="gramStart"/>
      <w:r>
        <w:t>Key ,</w:t>
      </w:r>
      <w:proofErr w:type="gramEnd"/>
      <w:r>
        <w:t xml:space="preserve"> the column must have the same data type and the Size of the PK column.</w:t>
      </w:r>
    </w:p>
    <w:p w14:paraId="19483287" w14:textId="3EAC3726" w:rsidR="004F7946" w:rsidRDefault="004F7946">
      <w:r>
        <w:rPr>
          <w:noProof/>
        </w:rPr>
        <w:drawing>
          <wp:inline distT="0" distB="0" distL="0" distR="0" wp14:anchorId="17D46A6E" wp14:editId="2D9BB670">
            <wp:extent cx="6394751" cy="98107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C4B4E9.tmp"/>
                    <pic:cNvPicPr/>
                  </pic:nvPicPr>
                  <pic:blipFill>
                    <a:blip r:embed="rId31">
                      <a:extLst>
                        <a:ext uri="{28A0092B-C50C-407E-A947-70E740481C1C}">
                          <a14:useLocalDpi xmlns:a14="http://schemas.microsoft.com/office/drawing/2010/main" val="0"/>
                        </a:ext>
                      </a:extLst>
                    </a:blip>
                    <a:stretch>
                      <a:fillRect/>
                    </a:stretch>
                  </pic:blipFill>
                  <pic:spPr>
                    <a:xfrm>
                      <a:off x="0" y="0"/>
                      <a:ext cx="6398105" cy="981590"/>
                    </a:xfrm>
                    <a:prstGeom prst="rect">
                      <a:avLst/>
                    </a:prstGeom>
                  </pic:spPr>
                </pic:pic>
              </a:graphicData>
            </a:graphic>
          </wp:inline>
        </w:drawing>
      </w:r>
    </w:p>
    <w:p w14:paraId="6FCC7110" w14:textId="025DD6CA" w:rsidR="004F7946" w:rsidRDefault="004F7946">
      <w:r>
        <w:rPr>
          <w:noProof/>
        </w:rPr>
        <w:drawing>
          <wp:inline distT="0" distB="0" distL="0" distR="0" wp14:anchorId="49D4C09D" wp14:editId="0AF13808">
            <wp:extent cx="6216869" cy="866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C4849.tmp"/>
                    <pic:cNvPicPr/>
                  </pic:nvPicPr>
                  <pic:blipFill>
                    <a:blip r:embed="rId32">
                      <a:extLst>
                        <a:ext uri="{28A0092B-C50C-407E-A947-70E740481C1C}">
                          <a14:useLocalDpi xmlns:a14="http://schemas.microsoft.com/office/drawing/2010/main" val="0"/>
                        </a:ext>
                      </a:extLst>
                    </a:blip>
                    <a:stretch>
                      <a:fillRect/>
                    </a:stretch>
                  </pic:blipFill>
                  <pic:spPr>
                    <a:xfrm>
                      <a:off x="0" y="0"/>
                      <a:ext cx="6235569" cy="869382"/>
                    </a:xfrm>
                    <a:prstGeom prst="rect">
                      <a:avLst/>
                    </a:prstGeom>
                  </pic:spPr>
                </pic:pic>
              </a:graphicData>
            </a:graphic>
          </wp:inline>
        </w:drawing>
      </w:r>
    </w:p>
    <w:p w14:paraId="6505A2B3" w14:textId="0706143B" w:rsidR="004F7946" w:rsidRDefault="004F7946">
      <w:r>
        <w:t xml:space="preserve">Creating Foreign </w:t>
      </w:r>
      <w:proofErr w:type="gramStart"/>
      <w:r>
        <w:t>On</w:t>
      </w:r>
      <w:proofErr w:type="gramEnd"/>
      <w:r>
        <w:t xml:space="preserve"> Table Level.</w:t>
      </w:r>
    </w:p>
    <w:p w14:paraId="507A3AC5" w14:textId="662CB3C5" w:rsidR="004F7946" w:rsidRDefault="004F7946">
      <w:r>
        <w:rPr>
          <w:noProof/>
        </w:rPr>
        <w:drawing>
          <wp:inline distT="0" distB="0" distL="0" distR="0" wp14:anchorId="5BF976E3" wp14:editId="175A683E">
            <wp:extent cx="5943600" cy="1030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C4D08C.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1030605"/>
                    </a:xfrm>
                    <a:prstGeom prst="rect">
                      <a:avLst/>
                    </a:prstGeom>
                  </pic:spPr>
                </pic:pic>
              </a:graphicData>
            </a:graphic>
          </wp:inline>
        </w:drawing>
      </w:r>
    </w:p>
    <w:p w14:paraId="44B42AF4" w14:textId="77777777" w:rsidR="004F7946" w:rsidRPr="004F7946" w:rsidRDefault="004F7946" w:rsidP="004F7946">
      <w:pPr>
        <w:shd w:val="clear" w:color="auto" w:fill="FFFFFF"/>
        <w:spacing w:before="360" w:after="360" w:line="240" w:lineRule="auto"/>
        <w:textAlignment w:val="baseline"/>
        <w:outlineLvl w:val="1"/>
        <w:rPr>
          <w:rFonts w:ascii="Verdana" w:eastAsia="Times New Roman" w:hAnsi="Verdana" w:cs="Times New Roman"/>
          <w:b/>
          <w:bCs/>
          <w:color w:val="444444"/>
          <w:sz w:val="27"/>
          <w:szCs w:val="27"/>
        </w:rPr>
      </w:pPr>
      <w:r w:rsidRPr="004F7946">
        <w:rPr>
          <w:rFonts w:ascii="Verdana" w:eastAsia="Times New Roman" w:hAnsi="Verdana" w:cs="Times New Roman"/>
          <w:b/>
          <w:bCs/>
          <w:color w:val="444444"/>
          <w:sz w:val="27"/>
          <w:szCs w:val="27"/>
        </w:rPr>
        <w:t>Difference between varchar and varchar2</w:t>
      </w:r>
    </w:p>
    <w:tbl>
      <w:tblPr>
        <w:tblW w:w="9840" w:type="dxa"/>
        <w:tblBorders>
          <w:bottom w:val="single" w:sz="6" w:space="0" w:color="EDEDED"/>
        </w:tblBorders>
        <w:shd w:val="clear" w:color="auto" w:fill="FFFFFF"/>
        <w:tblCellMar>
          <w:left w:w="0" w:type="dxa"/>
          <w:right w:w="0" w:type="dxa"/>
        </w:tblCellMar>
        <w:tblLook w:val="04A0" w:firstRow="1" w:lastRow="0" w:firstColumn="1" w:lastColumn="0" w:noHBand="0" w:noVBand="1"/>
      </w:tblPr>
      <w:tblGrid>
        <w:gridCol w:w="4920"/>
        <w:gridCol w:w="4920"/>
      </w:tblGrid>
      <w:tr w:rsidR="004F7946" w:rsidRPr="004F7946" w14:paraId="65A4BF22"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4EE0AD61" w14:textId="77777777" w:rsidR="004F7946" w:rsidRPr="004F7946" w:rsidRDefault="004F7946" w:rsidP="004F7946">
            <w:pPr>
              <w:spacing w:after="0" w:line="240" w:lineRule="auto"/>
              <w:jc w:val="center"/>
              <w:rPr>
                <w:rFonts w:ascii="Verdana" w:eastAsia="Times New Roman" w:hAnsi="Verdana" w:cs="Times New Roman"/>
                <w:color w:val="000000"/>
                <w:sz w:val="21"/>
                <w:szCs w:val="21"/>
              </w:rPr>
            </w:pPr>
            <w:r w:rsidRPr="004F7946">
              <w:rPr>
                <w:rFonts w:ascii="Verdana" w:eastAsia="Times New Roman" w:hAnsi="Verdana" w:cs="Times New Roman"/>
                <w:b/>
                <w:bCs/>
                <w:color w:val="000000"/>
                <w:sz w:val="21"/>
                <w:szCs w:val="21"/>
                <w:bdr w:val="none" w:sz="0" w:space="0" w:color="auto" w:frame="1"/>
              </w:rPr>
              <w:t>Varchar</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1C683ACE" w14:textId="77777777" w:rsidR="004F7946" w:rsidRPr="004F7946" w:rsidRDefault="004F7946" w:rsidP="004F7946">
            <w:pPr>
              <w:spacing w:after="0" w:line="240" w:lineRule="auto"/>
              <w:jc w:val="center"/>
              <w:rPr>
                <w:rFonts w:ascii="Verdana" w:eastAsia="Times New Roman" w:hAnsi="Verdana" w:cs="Times New Roman"/>
                <w:color w:val="000000"/>
                <w:sz w:val="21"/>
                <w:szCs w:val="21"/>
              </w:rPr>
            </w:pPr>
            <w:r w:rsidRPr="004F7946">
              <w:rPr>
                <w:rFonts w:ascii="Verdana" w:eastAsia="Times New Roman" w:hAnsi="Verdana" w:cs="Times New Roman"/>
                <w:b/>
                <w:bCs/>
                <w:color w:val="000000"/>
                <w:sz w:val="21"/>
                <w:szCs w:val="21"/>
                <w:bdr w:val="none" w:sz="0" w:space="0" w:color="auto" w:frame="1"/>
              </w:rPr>
              <w:t>Varchar2</w:t>
            </w:r>
          </w:p>
        </w:tc>
      </w:tr>
      <w:tr w:rsidR="004F7946" w:rsidRPr="004F7946" w14:paraId="3D6B19D4"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7C45746F"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1) Varchar can identify NULL and empty string separately.</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0F90B48C"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1) Varchar2 cannot identify both separately. Both considered as same for this.</w:t>
            </w:r>
          </w:p>
        </w:tc>
      </w:tr>
      <w:tr w:rsidR="004F7946" w:rsidRPr="004F7946" w14:paraId="1E491B8F"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50CAB1FB"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2) Varchar can store minimum 1 and maximum 2000 bytes of character data.</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0B1ACD78"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2) Varchar2 can store minimum 1 and maximum 4000 bytes of character data.</w:t>
            </w:r>
          </w:p>
        </w:tc>
      </w:tr>
      <w:tr w:rsidR="004F7946" w:rsidRPr="004F7946" w14:paraId="109953F3"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75B301CE"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lastRenderedPageBreak/>
              <w:t>3) Allocate fixed size of data irrespective of the input.</w:t>
            </w:r>
          </w:p>
          <w:p w14:paraId="6F593943" w14:textId="77777777" w:rsidR="004F7946" w:rsidRPr="004F7946" w:rsidRDefault="004F7946" w:rsidP="004F7946">
            <w:pPr>
              <w:spacing w:before="300" w:after="300" w:line="240" w:lineRule="auto"/>
              <w:textAlignment w:val="baseline"/>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Ex: We defined varchar (15) and entered only 10 characters. But it allocates space for entire 15 characters.</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4CF6C23D"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3) Allocate variable size of data based on input.</w:t>
            </w:r>
          </w:p>
          <w:p w14:paraId="31868497" w14:textId="77777777" w:rsidR="004F7946" w:rsidRPr="004F7946" w:rsidRDefault="004F7946" w:rsidP="004F7946">
            <w:pPr>
              <w:spacing w:before="300" w:after="300" w:line="240" w:lineRule="auto"/>
              <w:textAlignment w:val="baseline"/>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Ex: We defined varchar2 (15) and entered only 10 characters. Then varchar2 will allocate space for 10 characters only but not for 15.</w:t>
            </w:r>
          </w:p>
        </w:tc>
      </w:tr>
      <w:tr w:rsidR="004F7946" w:rsidRPr="004F7946" w14:paraId="02F19CB1"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65364281"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4) For varchar data, extra spaces are padded to the right side.</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6DA235AA"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4) For varchar2 extra spaces will be truncated.</w:t>
            </w:r>
          </w:p>
        </w:tc>
      </w:tr>
      <w:tr w:rsidR="004F7946" w:rsidRPr="004F7946" w14:paraId="19900160"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0A14F55D"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 xml:space="preserve">5) Varchar is ANSI </w:t>
            </w:r>
            <w:proofErr w:type="spellStart"/>
            <w:r w:rsidRPr="004F7946">
              <w:rPr>
                <w:rFonts w:ascii="Verdana" w:eastAsia="Times New Roman" w:hAnsi="Verdana" w:cs="Times New Roman"/>
                <w:color w:val="000000"/>
                <w:sz w:val="21"/>
                <w:szCs w:val="21"/>
              </w:rPr>
              <w:t>Sql</w:t>
            </w:r>
            <w:proofErr w:type="spellEnd"/>
            <w:r w:rsidRPr="004F7946">
              <w:rPr>
                <w:rFonts w:ascii="Verdana" w:eastAsia="Times New Roman" w:hAnsi="Verdana" w:cs="Times New Roman"/>
                <w:color w:val="000000"/>
                <w:sz w:val="21"/>
                <w:szCs w:val="21"/>
              </w:rPr>
              <w:t xml:space="preserve"> standard</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6115BA11"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5) Varchar2 is Oracle standard</w:t>
            </w:r>
          </w:p>
        </w:tc>
      </w:tr>
      <w:tr w:rsidR="004F7946" w:rsidRPr="004F7946" w14:paraId="0D8B6B4B"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449176F3"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6) Varchar definition may change in future.</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1B8D0F29"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6) Varchar2 definition will not change. It is standard.</w:t>
            </w:r>
          </w:p>
        </w:tc>
      </w:tr>
      <w:tr w:rsidR="004F7946" w:rsidRPr="004F7946" w14:paraId="7D1262D5" w14:textId="77777777" w:rsidTr="004F7946">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389FD617"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7) Varchar is an external datatype.</w:t>
            </w:r>
          </w:p>
        </w:tc>
        <w:tc>
          <w:tcPr>
            <w:tcW w:w="4785" w:type="dxa"/>
            <w:tcBorders>
              <w:top w:val="single" w:sz="6" w:space="0" w:color="C1C1C1"/>
              <w:left w:val="single" w:sz="6" w:space="0" w:color="C1C1C1"/>
              <w:bottom w:val="single" w:sz="6" w:space="0" w:color="C1C1C1"/>
              <w:right w:val="single" w:sz="6" w:space="0" w:color="C1C1C1"/>
            </w:tcBorders>
            <w:shd w:val="clear" w:color="auto" w:fill="FFFFFF"/>
            <w:tcMar>
              <w:top w:w="210" w:type="dxa"/>
              <w:left w:w="210" w:type="dxa"/>
              <w:bottom w:w="210" w:type="dxa"/>
              <w:right w:w="210" w:type="dxa"/>
            </w:tcMar>
            <w:vAlign w:val="bottom"/>
            <w:hideMark/>
          </w:tcPr>
          <w:p w14:paraId="66E512E2" w14:textId="77777777" w:rsidR="004F7946" w:rsidRPr="004F7946" w:rsidRDefault="004F7946" w:rsidP="004F7946">
            <w:pPr>
              <w:spacing w:after="0" w:line="240" w:lineRule="auto"/>
              <w:rPr>
                <w:rFonts w:ascii="Verdana" w:eastAsia="Times New Roman" w:hAnsi="Verdana" w:cs="Times New Roman"/>
                <w:color w:val="000000"/>
                <w:sz w:val="21"/>
                <w:szCs w:val="21"/>
              </w:rPr>
            </w:pPr>
            <w:r w:rsidRPr="004F7946">
              <w:rPr>
                <w:rFonts w:ascii="Verdana" w:eastAsia="Times New Roman" w:hAnsi="Verdana" w:cs="Times New Roman"/>
                <w:color w:val="000000"/>
                <w:sz w:val="21"/>
                <w:szCs w:val="21"/>
              </w:rPr>
              <w:t>7) Varchar2 is an internal datatype.</w:t>
            </w:r>
          </w:p>
        </w:tc>
      </w:tr>
    </w:tbl>
    <w:p w14:paraId="1FB08649" w14:textId="45667373" w:rsidR="006E5536" w:rsidRDefault="006E5536"/>
    <w:p w14:paraId="0667D62D" w14:textId="2AFFF265" w:rsidR="004F7946" w:rsidRDefault="00134692">
      <w:r>
        <w:t>LPAD and RPAD:</w:t>
      </w:r>
    </w:p>
    <w:p w14:paraId="3802D61F" w14:textId="1F5C699F" w:rsidR="00134692" w:rsidRDefault="00134692">
      <w:r>
        <w:rPr>
          <w:noProof/>
        </w:rPr>
        <w:drawing>
          <wp:inline distT="0" distB="0" distL="0" distR="0" wp14:anchorId="42255FDA" wp14:editId="34E063AB">
            <wp:extent cx="5340552" cy="1990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90D290.tmp"/>
                    <pic:cNvPicPr/>
                  </pic:nvPicPr>
                  <pic:blipFill>
                    <a:blip r:embed="rId34">
                      <a:extLst>
                        <a:ext uri="{28A0092B-C50C-407E-A947-70E740481C1C}">
                          <a14:useLocalDpi xmlns:a14="http://schemas.microsoft.com/office/drawing/2010/main" val="0"/>
                        </a:ext>
                      </a:extLst>
                    </a:blip>
                    <a:stretch>
                      <a:fillRect/>
                    </a:stretch>
                  </pic:blipFill>
                  <pic:spPr>
                    <a:xfrm>
                      <a:off x="0" y="0"/>
                      <a:ext cx="5343541" cy="1991839"/>
                    </a:xfrm>
                    <a:prstGeom prst="rect">
                      <a:avLst/>
                    </a:prstGeom>
                  </pic:spPr>
                </pic:pic>
              </a:graphicData>
            </a:graphic>
          </wp:inline>
        </w:drawing>
      </w:r>
    </w:p>
    <w:p w14:paraId="374CABB7" w14:textId="77313311" w:rsidR="00134692" w:rsidRDefault="00134692">
      <w:r>
        <w:rPr>
          <w:noProof/>
        </w:rPr>
        <w:drawing>
          <wp:inline distT="0" distB="0" distL="0" distR="0" wp14:anchorId="18612920" wp14:editId="25FD0839">
            <wp:extent cx="5943600" cy="12357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90ACA6.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1235710"/>
                    </a:xfrm>
                    <a:prstGeom prst="rect">
                      <a:avLst/>
                    </a:prstGeom>
                  </pic:spPr>
                </pic:pic>
              </a:graphicData>
            </a:graphic>
          </wp:inline>
        </w:drawing>
      </w:r>
    </w:p>
    <w:p w14:paraId="35811481" w14:textId="07ECBB18" w:rsidR="00134692" w:rsidRDefault="00134692">
      <w:proofErr w:type="gramStart"/>
      <w:r>
        <w:t>TRIM::</w:t>
      </w:r>
      <w:proofErr w:type="gramEnd"/>
    </w:p>
    <w:p w14:paraId="1FD24EC1" w14:textId="786EC396" w:rsidR="00B740B3" w:rsidRDefault="00B740B3">
      <w:r>
        <w:rPr>
          <w:noProof/>
        </w:rPr>
        <w:lastRenderedPageBreak/>
        <w:drawing>
          <wp:inline distT="0" distB="0" distL="0" distR="0" wp14:anchorId="328B3880" wp14:editId="2C955871">
            <wp:extent cx="5943600" cy="2308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909B1D.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2308860"/>
                    </a:xfrm>
                    <a:prstGeom prst="rect">
                      <a:avLst/>
                    </a:prstGeom>
                  </pic:spPr>
                </pic:pic>
              </a:graphicData>
            </a:graphic>
          </wp:inline>
        </w:drawing>
      </w:r>
    </w:p>
    <w:p w14:paraId="4C5237D8" w14:textId="58B85697" w:rsidR="00B740B3" w:rsidRDefault="00B740B3">
      <w:r>
        <w:rPr>
          <w:noProof/>
        </w:rPr>
        <w:drawing>
          <wp:inline distT="0" distB="0" distL="0" distR="0" wp14:anchorId="32DED47E" wp14:editId="7ED0D3E9">
            <wp:extent cx="5943600" cy="16922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044EC.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inline>
        </w:drawing>
      </w:r>
    </w:p>
    <w:p w14:paraId="2DDAAB0C" w14:textId="5416BF2B" w:rsidR="00134692" w:rsidRDefault="00134692">
      <w:r>
        <w:rPr>
          <w:noProof/>
        </w:rPr>
        <w:drawing>
          <wp:inline distT="0" distB="0" distL="0" distR="0" wp14:anchorId="58C0456B" wp14:editId="1EB6563A">
            <wp:extent cx="5525271" cy="1286054"/>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90D2F9.tmp"/>
                    <pic:cNvPicPr/>
                  </pic:nvPicPr>
                  <pic:blipFill>
                    <a:blip r:embed="rId38">
                      <a:extLst>
                        <a:ext uri="{28A0092B-C50C-407E-A947-70E740481C1C}">
                          <a14:useLocalDpi xmlns:a14="http://schemas.microsoft.com/office/drawing/2010/main" val="0"/>
                        </a:ext>
                      </a:extLst>
                    </a:blip>
                    <a:stretch>
                      <a:fillRect/>
                    </a:stretch>
                  </pic:blipFill>
                  <pic:spPr>
                    <a:xfrm>
                      <a:off x="0" y="0"/>
                      <a:ext cx="5525271" cy="1286054"/>
                    </a:xfrm>
                    <a:prstGeom prst="rect">
                      <a:avLst/>
                    </a:prstGeom>
                  </pic:spPr>
                </pic:pic>
              </a:graphicData>
            </a:graphic>
          </wp:inline>
        </w:drawing>
      </w:r>
    </w:p>
    <w:p w14:paraId="07B0B522" w14:textId="30955EC0" w:rsidR="00134692" w:rsidRDefault="00B740B3">
      <w:r>
        <w:rPr>
          <w:noProof/>
        </w:rPr>
        <w:drawing>
          <wp:inline distT="0" distB="0" distL="0" distR="0" wp14:anchorId="3F7DD714" wp14:editId="4E33B436">
            <wp:extent cx="5943600" cy="1151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9072E4.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1151255"/>
                    </a:xfrm>
                    <a:prstGeom prst="rect">
                      <a:avLst/>
                    </a:prstGeom>
                  </pic:spPr>
                </pic:pic>
              </a:graphicData>
            </a:graphic>
          </wp:inline>
        </w:drawing>
      </w:r>
    </w:p>
    <w:p w14:paraId="6D60AB23" w14:textId="515D17AD" w:rsidR="00B740B3" w:rsidRDefault="00B740B3">
      <w:r>
        <w:t>The trim character should have only one character except 0 or an Error is thrown.</w:t>
      </w:r>
    </w:p>
    <w:p w14:paraId="7B621C10" w14:textId="6C6EEA56" w:rsidR="00B740B3" w:rsidRDefault="00B740B3">
      <w:r>
        <w:rPr>
          <w:noProof/>
        </w:rPr>
        <w:drawing>
          <wp:inline distT="0" distB="0" distL="0" distR="0" wp14:anchorId="7620C4C6" wp14:editId="1D59782F">
            <wp:extent cx="5534797" cy="238158"/>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9095B3.tmp"/>
                    <pic:cNvPicPr/>
                  </pic:nvPicPr>
                  <pic:blipFill>
                    <a:blip r:embed="rId40">
                      <a:extLst>
                        <a:ext uri="{28A0092B-C50C-407E-A947-70E740481C1C}">
                          <a14:useLocalDpi xmlns:a14="http://schemas.microsoft.com/office/drawing/2010/main" val="0"/>
                        </a:ext>
                      </a:extLst>
                    </a:blip>
                    <a:stretch>
                      <a:fillRect/>
                    </a:stretch>
                  </pic:blipFill>
                  <pic:spPr>
                    <a:xfrm>
                      <a:off x="0" y="0"/>
                      <a:ext cx="5534797" cy="238158"/>
                    </a:xfrm>
                    <a:prstGeom prst="rect">
                      <a:avLst/>
                    </a:prstGeom>
                  </pic:spPr>
                </pic:pic>
              </a:graphicData>
            </a:graphic>
          </wp:inline>
        </w:drawing>
      </w:r>
    </w:p>
    <w:p w14:paraId="42803001" w14:textId="5FF401CD" w:rsidR="00B740B3" w:rsidRDefault="00B740B3">
      <w:r>
        <w:rPr>
          <w:noProof/>
        </w:rPr>
        <w:lastRenderedPageBreak/>
        <w:drawing>
          <wp:inline distT="0" distB="0" distL="0" distR="0" wp14:anchorId="56F70888" wp14:editId="14FD996F">
            <wp:extent cx="5525271" cy="75258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901B9E.tmp"/>
                    <pic:cNvPicPr/>
                  </pic:nvPicPr>
                  <pic:blipFill>
                    <a:blip r:embed="rId41">
                      <a:extLst>
                        <a:ext uri="{28A0092B-C50C-407E-A947-70E740481C1C}">
                          <a14:useLocalDpi xmlns:a14="http://schemas.microsoft.com/office/drawing/2010/main" val="0"/>
                        </a:ext>
                      </a:extLst>
                    </a:blip>
                    <a:stretch>
                      <a:fillRect/>
                    </a:stretch>
                  </pic:blipFill>
                  <pic:spPr>
                    <a:xfrm>
                      <a:off x="0" y="0"/>
                      <a:ext cx="5525271" cy="752580"/>
                    </a:xfrm>
                    <a:prstGeom prst="rect">
                      <a:avLst/>
                    </a:prstGeom>
                  </pic:spPr>
                </pic:pic>
              </a:graphicData>
            </a:graphic>
          </wp:inline>
        </w:drawing>
      </w:r>
    </w:p>
    <w:p w14:paraId="2EF60471" w14:textId="0C646C22" w:rsidR="00B740B3" w:rsidRDefault="00B740B3">
      <w:r>
        <w:t xml:space="preserve">The above ones </w:t>
      </w:r>
      <w:proofErr w:type="gramStart"/>
      <w:r>
        <w:t>returns</w:t>
      </w:r>
      <w:proofErr w:type="gramEnd"/>
      <w:r>
        <w:t xml:space="preserve"> null.</w:t>
      </w:r>
    </w:p>
    <w:p w14:paraId="03950BA7" w14:textId="5483D82B" w:rsidR="00B740B3" w:rsidRDefault="00B740B3"/>
    <w:p w14:paraId="6CC71195" w14:textId="77777777" w:rsidR="00B740B3" w:rsidRDefault="00B740B3"/>
    <w:p w14:paraId="48469C03" w14:textId="57DBEEBD" w:rsidR="00134692" w:rsidRDefault="00134692"/>
    <w:p w14:paraId="2B62A5B9" w14:textId="027C749D" w:rsidR="00134692" w:rsidRDefault="00134692"/>
    <w:p w14:paraId="7B926CAB" w14:textId="3B5FE0D2" w:rsidR="00134692" w:rsidRDefault="00134692"/>
    <w:p w14:paraId="6840BD11" w14:textId="16A21AC8" w:rsidR="00134692" w:rsidRDefault="00134692"/>
    <w:p w14:paraId="63EA29D2" w14:textId="29533BDA" w:rsidR="00134692" w:rsidRDefault="00134692"/>
    <w:p w14:paraId="792BD682" w14:textId="21D141E6" w:rsidR="00134692" w:rsidRDefault="00134692"/>
    <w:p w14:paraId="73D9D404" w14:textId="06A797E4" w:rsidR="00134692" w:rsidRDefault="00134692"/>
    <w:p w14:paraId="667AB1CF" w14:textId="0C0443F2" w:rsidR="00134692" w:rsidRDefault="00134692"/>
    <w:p w14:paraId="1AAF440D" w14:textId="50D275D9" w:rsidR="00134692" w:rsidRDefault="00134692"/>
    <w:p w14:paraId="34FFD87B" w14:textId="5620A792" w:rsidR="00134692" w:rsidRDefault="00134692"/>
    <w:p w14:paraId="3DC9716B" w14:textId="7410E67E" w:rsidR="00134692" w:rsidRDefault="00134692"/>
    <w:p w14:paraId="47675AB2" w14:textId="630F404B" w:rsidR="00134692" w:rsidRDefault="00134692"/>
    <w:p w14:paraId="5B227115" w14:textId="53592BC9" w:rsidR="00134692" w:rsidRDefault="00134692"/>
    <w:p w14:paraId="1EF1B336" w14:textId="3974D564" w:rsidR="00134692" w:rsidRDefault="00134692"/>
    <w:p w14:paraId="522B2EB3" w14:textId="5DAB6CE8" w:rsidR="00134692" w:rsidRDefault="00134692"/>
    <w:p w14:paraId="147DDEFE" w14:textId="3BE08087" w:rsidR="00134692" w:rsidRDefault="00134692"/>
    <w:p w14:paraId="2EAF951C" w14:textId="20F81363" w:rsidR="00134692" w:rsidRDefault="00134692"/>
    <w:p w14:paraId="680C89FD" w14:textId="4416A49F" w:rsidR="00134692" w:rsidRDefault="00134692"/>
    <w:p w14:paraId="33B64F50" w14:textId="740D8AF3" w:rsidR="00134692" w:rsidRDefault="00134692"/>
    <w:p w14:paraId="469872C7" w14:textId="617828B6" w:rsidR="00134692" w:rsidRDefault="00134692"/>
    <w:p w14:paraId="59BEC7F3" w14:textId="07099C75" w:rsidR="00134692" w:rsidRDefault="00134692"/>
    <w:p w14:paraId="16C3EC8E" w14:textId="77777777" w:rsidR="00134692" w:rsidRDefault="00134692"/>
    <w:p w14:paraId="602FEA3B" w14:textId="757F21FC" w:rsidR="00134692" w:rsidRDefault="00134692">
      <w:r>
        <w:rPr>
          <w:noProof/>
        </w:rPr>
        <w:lastRenderedPageBreak/>
        <w:drawing>
          <wp:inline distT="0" distB="0" distL="0" distR="0" wp14:anchorId="055E31B4" wp14:editId="1381CC16">
            <wp:extent cx="4982270" cy="362953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90BB81.tmp"/>
                    <pic:cNvPicPr/>
                  </pic:nvPicPr>
                  <pic:blipFill>
                    <a:blip r:embed="rId42">
                      <a:extLst>
                        <a:ext uri="{28A0092B-C50C-407E-A947-70E740481C1C}">
                          <a14:useLocalDpi xmlns:a14="http://schemas.microsoft.com/office/drawing/2010/main" val="0"/>
                        </a:ext>
                      </a:extLst>
                    </a:blip>
                    <a:stretch>
                      <a:fillRect/>
                    </a:stretch>
                  </pic:blipFill>
                  <pic:spPr>
                    <a:xfrm>
                      <a:off x="0" y="0"/>
                      <a:ext cx="4982270" cy="3629532"/>
                    </a:xfrm>
                    <a:prstGeom prst="rect">
                      <a:avLst/>
                    </a:prstGeom>
                  </pic:spPr>
                </pic:pic>
              </a:graphicData>
            </a:graphic>
          </wp:inline>
        </w:drawing>
      </w:r>
    </w:p>
    <w:p w14:paraId="2947B104" w14:textId="030ACCAB" w:rsidR="00134692" w:rsidRDefault="00134692">
      <w:r>
        <w:rPr>
          <w:noProof/>
        </w:rPr>
        <w:drawing>
          <wp:inline distT="0" distB="0" distL="0" distR="0" wp14:anchorId="75917D77" wp14:editId="36EB7C42">
            <wp:extent cx="5029902" cy="382005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0FC82.tmp"/>
                    <pic:cNvPicPr/>
                  </pic:nvPicPr>
                  <pic:blipFill>
                    <a:blip r:embed="rId43">
                      <a:extLst>
                        <a:ext uri="{28A0092B-C50C-407E-A947-70E740481C1C}">
                          <a14:useLocalDpi xmlns:a14="http://schemas.microsoft.com/office/drawing/2010/main" val="0"/>
                        </a:ext>
                      </a:extLst>
                    </a:blip>
                    <a:stretch>
                      <a:fillRect/>
                    </a:stretch>
                  </pic:blipFill>
                  <pic:spPr>
                    <a:xfrm>
                      <a:off x="0" y="0"/>
                      <a:ext cx="5029902" cy="3820058"/>
                    </a:xfrm>
                    <a:prstGeom prst="rect">
                      <a:avLst/>
                    </a:prstGeom>
                  </pic:spPr>
                </pic:pic>
              </a:graphicData>
            </a:graphic>
          </wp:inline>
        </w:drawing>
      </w:r>
    </w:p>
    <w:p w14:paraId="505A7212" w14:textId="4C974F70" w:rsidR="00134692" w:rsidRDefault="00134692">
      <w:r>
        <w:t xml:space="preserve">N </w:t>
      </w:r>
      <w:proofErr w:type="spellStart"/>
      <w:r>
        <w:t>shiuld</w:t>
      </w:r>
      <w:proofErr w:type="spellEnd"/>
      <w:r>
        <w:t xml:space="preserve"> be greater than the total length of the Source </w:t>
      </w:r>
      <w:proofErr w:type="gramStart"/>
      <w:r>
        <w:t>string(</w:t>
      </w:r>
      <w:proofErr w:type="gramEnd"/>
      <w:r>
        <w:t>1</w:t>
      </w:r>
      <w:r w:rsidRPr="00134692">
        <w:rPr>
          <w:vertAlign w:val="superscript"/>
        </w:rPr>
        <w:t>st</w:t>
      </w:r>
      <w:r>
        <w:t xml:space="preserve"> Expression).</w:t>
      </w:r>
    </w:p>
    <w:p w14:paraId="63CF49D6" w14:textId="08DDB151" w:rsidR="00134692" w:rsidRDefault="00134692">
      <w:r>
        <w:t>If it is less, it will print the number of chars from the Source string.</w:t>
      </w:r>
    </w:p>
    <w:p w14:paraId="3BE82C85" w14:textId="396D7205" w:rsidR="00134692" w:rsidRDefault="00A41708">
      <w:r>
        <w:lastRenderedPageBreak/>
        <w:t>DIFFERENCE BETWEEN:</w:t>
      </w:r>
    </w:p>
    <w:p w14:paraId="36BC0AA0" w14:textId="017ECEAB" w:rsidR="00A41708" w:rsidRDefault="00A41708" w:rsidP="00A41708">
      <w:pPr>
        <w:pStyle w:val="ListParagraph"/>
        <w:numPr>
          <w:ilvl w:val="0"/>
          <w:numId w:val="3"/>
        </w:numPr>
      </w:pPr>
      <w:r>
        <w:t>WHILE AND HAVING</w:t>
      </w:r>
    </w:p>
    <w:p w14:paraId="78CB1F07" w14:textId="37AEBE3F" w:rsidR="00A41708" w:rsidRDefault="00A41708" w:rsidP="00A41708">
      <w:r>
        <w:rPr>
          <w:noProof/>
        </w:rPr>
        <w:drawing>
          <wp:inline distT="0" distB="0" distL="0" distR="0" wp14:anchorId="45C54629" wp14:editId="378F6D86">
            <wp:extent cx="5943600" cy="41903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90E61A.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4190365"/>
                    </a:xfrm>
                    <a:prstGeom prst="rect">
                      <a:avLst/>
                    </a:prstGeom>
                  </pic:spPr>
                </pic:pic>
              </a:graphicData>
            </a:graphic>
          </wp:inline>
        </w:drawing>
      </w:r>
    </w:p>
    <w:p w14:paraId="4CE129CF" w14:textId="5B734E23" w:rsidR="00A41708" w:rsidRDefault="00A41708" w:rsidP="00A41708">
      <w:pPr>
        <w:pStyle w:val="ListParagraph"/>
        <w:numPr>
          <w:ilvl w:val="0"/>
          <w:numId w:val="3"/>
        </w:numPr>
      </w:pPr>
      <w:r>
        <w:t>UNION AND UNION ALL</w:t>
      </w:r>
    </w:p>
    <w:p w14:paraId="71898149" w14:textId="7DA54E8F" w:rsidR="00A41708" w:rsidRDefault="00A41708" w:rsidP="00A41708">
      <w:r>
        <w:t>Union removes duplicate records while Union All does not.</w:t>
      </w:r>
    </w:p>
    <w:p w14:paraId="746CE408" w14:textId="081D3E2B" w:rsidR="00A41708" w:rsidRDefault="00A41708" w:rsidP="00A41708">
      <w:r>
        <w:rPr>
          <w:noProof/>
        </w:rPr>
        <w:drawing>
          <wp:inline distT="0" distB="0" distL="0" distR="0" wp14:anchorId="330D7C93" wp14:editId="193377FE">
            <wp:extent cx="5943600" cy="1567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0C750.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14337F73" w14:textId="64E6AB9F" w:rsidR="00A41708" w:rsidRDefault="00A41708" w:rsidP="00A41708">
      <w:pPr>
        <w:pStyle w:val="ListParagraph"/>
        <w:numPr>
          <w:ilvl w:val="0"/>
          <w:numId w:val="3"/>
        </w:numPr>
      </w:pPr>
      <w:r>
        <w:t>IN AND EXISTS</w:t>
      </w:r>
    </w:p>
    <w:p w14:paraId="0052CEDA" w14:textId="164D78F4" w:rsidR="00A41708" w:rsidRDefault="007E315E" w:rsidP="00A41708">
      <w:r>
        <w:rPr>
          <w:noProof/>
        </w:rPr>
        <w:lastRenderedPageBreak/>
        <w:drawing>
          <wp:inline distT="0" distB="0" distL="0" distR="0" wp14:anchorId="56613B9D" wp14:editId="25BE72F9">
            <wp:extent cx="5943600" cy="24390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9043FE.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3525D6DF" w14:textId="2D319215" w:rsidR="007E315E" w:rsidRDefault="007E315E" w:rsidP="00A41708">
      <w:r>
        <w:rPr>
          <w:noProof/>
        </w:rPr>
        <w:drawing>
          <wp:inline distT="0" distB="0" distL="0" distR="0" wp14:anchorId="61BE09FE" wp14:editId="3B475C5D">
            <wp:extent cx="5943600" cy="40087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90D722.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p>
    <w:p w14:paraId="7EADE16E" w14:textId="77777777" w:rsidR="00A41708" w:rsidRDefault="00A41708" w:rsidP="00A41708">
      <w:pPr>
        <w:pStyle w:val="ListParagraph"/>
      </w:pPr>
    </w:p>
    <w:p w14:paraId="51490A8B" w14:textId="6FAE4513" w:rsidR="00A41708" w:rsidRDefault="00A41708" w:rsidP="00A41708">
      <w:pPr>
        <w:pStyle w:val="ListParagraph"/>
        <w:numPr>
          <w:ilvl w:val="0"/>
          <w:numId w:val="3"/>
        </w:numPr>
      </w:pPr>
      <w:r>
        <w:t>GROUP BY AND ORDER BY</w:t>
      </w:r>
    </w:p>
    <w:p w14:paraId="0B9CDD85" w14:textId="18E95003" w:rsidR="00A41708" w:rsidRDefault="007E315E" w:rsidP="007E315E">
      <w:r>
        <w:rPr>
          <w:noProof/>
        </w:rPr>
        <w:lastRenderedPageBreak/>
        <w:drawing>
          <wp:inline distT="0" distB="0" distL="0" distR="0" wp14:anchorId="498D92EA" wp14:editId="1A666C6F">
            <wp:extent cx="5943600" cy="14865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90D9B0.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86535"/>
                    </a:xfrm>
                    <a:prstGeom prst="rect">
                      <a:avLst/>
                    </a:prstGeom>
                  </pic:spPr>
                </pic:pic>
              </a:graphicData>
            </a:graphic>
          </wp:inline>
        </w:drawing>
      </w:r>
    </w:p>
    <w:p w14:paraId="49AF4E51" w14:textId="240F9110" w:rsidR="007E315E" w:rsidRDefault="007E315E" w:rsidP="007E315E">
      <w:r>
        <w:rPr>
          <w:noProof/>
        </w:rPr>
        <w:drawing>
          <wp:inline distT="0" distB="0" distL="0" distR="0" wp14:anchorId="043CE4B7" wp14:editId="084C1D5F">
            <wp:extent cx="5943600" cy="16427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908D5C.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inline>
        </w:drawing>
      </w:r>
    </w:p>
    <w:p w14:paraId="7E750801" w14:textId="68D8EADC" w:rsidR="007E315E" w:rsidRDefault="00A41708" w:rsidP="007E315E">
      <w:pPr>
        <w:pStyle w:val="ListParagraph"/>
        <w:numPr>
          <w:ilvl w:val="0"/>
          <w:numId w:val="3"/>
        </w:numPr>
      </w:pPr>
      <w:r>
        <w:t>JOIN AND SUB QUERY</w:t>
      </w:r>
    </w:p>
    <w:p w14:paraId="17BCA65F" w14:textId="3A9B9A23" w:rsidR="00A41708" w:rsidRDefault="007E315E" w:rsidP="007E315E">
      <w:r>
        <w:rPr>
          <w:noProof/>
        </w:rPr>
        <w:drawing>
          <wp:inline distT="0" distB="0" distL="0" distR="0" wp14:anchorId="2639442F" wp14:editId="75C3E595">
            <wp:extent cx="6267450" cy="3323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907164.tmp"/>
                    <pic:cNvPicPr/>
                  </pic:nvPicPr>
                  <pic:blipFill rotWithShape="1">
                    <a:blip r:embed="rId50">
                      <a:extLst>
                        <a:ext uri="{28A0092B-C50C-407E-A947-70E740481C1C}">
                          <a14:useLocalDpi xmlns:a14="http://schemas.microsoft.com/office/drawing/2010/main" val="0"/>
                        </a:ext>
                      </a:extLst>
                    </a:blip>
                    <a:srcRect l="3205"/>
                    <a:stretch/>
                  </pic:blipFill>
                  <pic:spPr bwMode="auto">
                    <a:xfrm>
                      <a:off x="0" y="0"/>
                      <a:ext cx="6281707" cy="3330830"/>
                    </a:xfrm>
                    <a:prstGeom prst="rect">
                      <a:avLst/>
                    </a:prstGeom>
                    <a:ln>
                      <a:noFill/>
                    </a:ln>
                    <a:extLst>
                      <a:ext uri="{53640926-AAD7-44D8-BBD7-CCE9431645EC}">
                        <a14:shadowObscured xmlns:a14="http://schemas.microsoft.com/office/drawing/2010/main"/>
                      </a:ext>
                    </a:extLst>
                  </pic:spPr>
                </pic:pic>
              </a:graphicData>
            </a:graphic>
          </wp:inline>
        </w:drawing>
      </w:r>
    </w:p>
    <w:p w14:paraId="14AACFE9" w14:textId="1C9E5710" w:rsidR="00A41708" w:rsidRDefault="00A41708" w:rsidP="00A41708">
      <w:pPr>
        <w:pStyle w:val="ListParagraph"/>
        <w:numPr>
          <w:ilvl w:val="0"/>
          <w:numId w:val="3"/>
        </w:numPr>
      </w:pPr>
      <w:r>
        <w:t>JOIN AND UNION</w:t>
      </w:r>
    </w:p>
    <w:p w14:paraId="2476CA51" w14:textId="1657709F" w:rsidR="006E5536" w:rsidRDefault="004E5FDF">
      <w:r>
        <w:rPr>
          <w:noProof/>
        </w:rPr>
        <w:lastRenderedPageBreak/>
        <w:drawing>
          <wp:inline distT="0" distB="0" distL="0" distR="0" wp14:anchorId="3388501D" wp14:editId="577A4101">
            <wp:extent cx="5943600" cy="17303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90233B.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324DAED1" w14:textId="69385B52" w:rsidR="006E5536" w:rsidRDefault="006E5536"/>
    <w:p w14:paraId="1337ED82" w14:textId="639F471A" w:rsidR="006E5536" w:rsidRDefault="006E5536"/>
    <w:p w14:paraId="70C45578" w14:textId="77777777" w:rsidR="00DB5AE1" w:rsidRPr="00DB5AE1" w:rsidRDefault="00DB5AE1" w:rsidP="00DB5AE1">
      <w:p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DB5AE1">
        <w:rPr>
          <w:rFonts w:ascii="Segoe UI" w:eastAsia="Times New Roman" w:hAnsi="Segoe UI" w:cs="Segoe UI"/>
          <w:color w:val="252525"/>
          <w:sz w:val="21"/>
          <w:szCs w:val="21"/>
        </w:rPr>
        <w:t>There are four basic Set Operators in SQL Server:</w:t>
      </w:r>
    </w:p>
    <w:p w14:paraId="370FD4C8" w14:textId="77777777" w:rsidR="00DB5AE1" w:rsidRPr="00DB5AE1" w:rsidRDefault="00DB5AE1" w:rsidP="00DB5AE1">
      <w:pPr>
        <w:numPr>
          <w:ilvl w:val="0"/>
          <w:numId w:val="4"/>
        </w:num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DB5AE1">
        <w:rPr>
          <w:rFonts w:ascii="Segoe UI" w:eastAsia="Times New Roman" w:hAnsi="Segoe UI" w:cs="Segoe UI"/>
          <w:color w:val="252525"/>
          <w:sz w:val="21"/>
          <w:szCs w:val="21"/>
        </w:rPr>
        <w:t>Union</w:t>
      </w:r>
    </w:p>
    <w:p w14:paraId="2EFDB4D3" w14:textId="77777777" w:rsidR="008E31ED" w:rsidRDefault="00DB5AE1" w:rsidP="008E31ED">
      <w:pPr>
        <w:numPr>
          <w:ilvl w:val="0"/>
          <w:numId w:val="4"/>
        </w:num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DB5AE1">
        <w:rPr>
          <w:rFonts w:ascii="Segoe UI" w:eastAsia="Times New Roman" w:hAnsi="Segoe UI" w:cs="Segoe UI"/>
          <w:color w:val="252525"/>
          <w:sz w:val="21"/>
          <w:szCs w:val="21"/>
        </w:rPr>
        <w:t>Union All</w:t>
      </w:r>
    </w:p>
    <w:p w14:paraId="35A738AD" w14:textId="22AD3AB8" w:rsidR="008E31ED" w:rsidRPr="008E31ED" w:rsidRDefault="00DB5AE1" w:rsidP="008E31ED">
      <w:pPr>
        <w:numPr>
          <w:ilvl w:val="0"/>
          <w:numId w:val="4"/>
        </w:num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8E31ED">
        <w:rPr>
          <w:rFonts w:ascii="Segoe UI" w:eastAsia="Times New Roman" w:hAnsi="Segoe UI" w:cs="Segoe UI"/>
          <w:color w:val="252525"/>
          <w:sz w:val="21"/>
          <w:szCs w:val="21"/>
        </w:rPr>
        <w:t>EXCEPT</w:t>
      </w:r>
      <w:r w:rsidR="008E31ED" w:rsidRPr="008E31ED">
        <w:rPr>
          <w:rFonts w:ascii="Segoe UI" w:eastAsia="Times New Roman" w:hAnsi="Segoe UI" w:cs="Segoe UI"/>
          <w:color w:val="252525"/>
          <w:sz w:val="21"/>
          <w:szCs w:val="21"/>
        </w:rPr>
        <w:t xml:space="preserve">: </w:t>
      </w:r>
      <w:r w:rsidR="008E31ED" w:rsidRPr="008E31ED">
        <w:rPr>
          <w:rFonts w:ascii="Segoe UI" w:hAnsi="Segoe UI" w:cs="Segoe UI"/>
          <w:color w:val="252525"/>
          <w:sz w:val="21"/>
          <w:szCs w:val="21"/>
        </w:rPr>
        <w:t>The EXCEPT operator lists the rows in the first that are not in the second.</w:t>
      </w:r>
    </w:p>
    <w:p w14:paraId="70779718" w14:textId="74DCB9A4" w:rsidR="006E5536" w:rsidRPr="008E31ED" w:rsidRDefault="00DB5AE1" w:rsidP="008E31ED">
      <w:pPr>
        <w:numPr>
          <w:ilvl w:val="0"/>
          <w:numId w:val="4"/>
        </w:numPr>
        <w:shd w:val="clear" w:color="auto" w:fill="FFFFFF"/>
        <w:spacing w:before="100" w:beforeAutospacing="1" w:after="100" w:afterAutospacing="1" w:line="240" w:lineRule="auto"/>
        <w:textAlignment w:val="baseline"/>
        <w:rPr>
          <w:rFonts w:ascii="Segoe UI" w:eastAsia="Times New Roman" w:hAnsi="Segoe UI" w:cs="Segoe UI"/>
          <w:color w:val="252525"/>
          <w:sz w:val="21"/>
          <w:szCs w:val="21"/>
        </w:rPr>
      </w:pPr>
      <w:r w:rsidRPr="008E31ED">
        <w:rPr>
          <w:rFonts w:ascii="Segoe UI" w:eastAsia="Times New Roman" w:hAnsi="Segoe UI" w:cs="Segoe UI"/>
          <w:color w:val="252525"/>
          <w:sz w:val="21"/>
          <w:szCs w:val="21"/>
        </w:rPr>
        <w:t>INTERSEC</w:t>
      </w:r>
      <w:r w:rsidR="008E31ED">
        <w:rPr>
          <w:rFonts w:ascii="Segoe UI" w:eastAsia="Times New Roman" w:hAnsi="Segoe UI" w:cs="Segoe UI"/>
          <w:color w:val="252525"/>
          <w:sz w:val="21"/>
          <w:szCs w:val="21"/>
        </w:rPr>
        <w:t>T</w:t>
      </w:r>
      <w:r w:rsidR="008E31ED" w:rsidRPr="008E31ED">
        <w:rPr>
          <w:rFonts w:ascii="Segoe UI" w:eastAsia="Times New Roman" w:hAnsi="Segoe UI" w:cs="Segoe UI"/>
          <w:color w:val="252525"/>
          <w:sz w:val="21"/>
          <w:szCs w:val="21"/>
        </w:rPr>
        <w:t xml:space="preserve">: </w:t>
      </w:r>
      <w:r w:rsidR="008E31ED" w:rsidRPr="008E31ED">
        <w:rPr>
          <w:rFonts w:ascii="Segoe UI" w:hAnsi="Segoe UI" w:cs="Segoe UI"/>
          <w:color w:val="252525"/>
          <w:sz w:val="21"/>
          <w:szCs w:val="21"/>
        </w:rPr>
        <w:t>The interest operator keeps the rows that are common to all the queries</w:t>
      </w:r>
    </w:p>
    <w:p w14:paraId="0C65E24A" w14:textId="3FED0DE1" w:rsidR="00DB5AE1" w:rsidRPr="00DF2502" w:rsidRDefault="00DF2502">
      <w:pPr>
        <w:rPr>
          <w:b/>
          <w:color w:val="FF0000"/>
          <w:sz w:val="28"/>
        </w:rPr>
      </w:pPr>
      <w:r w:rsidRPr="00DF2502">
        <w:rPr>
          <w:b/>
          <w:color w:val="FF0000"/>
          <w:sz w:val="28"/>
        </w:rPr>
        <w:t>NEED OF NORMALIZATION IN DBMS:</w:t>
      </w:r>
    </w:p>
    <w:p w14:paraId="043A35E7" w14:textId="15B0A6DA" w:rsidR="00DF2502" w:rsidRDefault="00DF2502">
      <w:pPr>
        <w:rPr>
          <w:rFonts w:ascii="Arial" w:hAnsi="Arial" w:cs="Arial"/>
          <w:color w:val="202124"/>
          <w:shd w:val="clear" w:color="auto" w:fill="FFFFFF"/>
        </w:rPr>
      </w:pPr>
      <w:r>
        <w:rPr>
          <w:rFonts w:ascii="Arial" w:hAnsi="Arial" w:cs="Arial"/>
          <w:b/>
          <w:bCs/>
          <w:color w:val="202124"/>
          <w:shd w:val="clear" w:color="auto" w:fill="FFFFFF"/>
        </w:rPr>
        <w:t>Normalization</w:t>
      </w:r>
      <w:r>
        <w:rPr>
          <w:rFonts w:ascii="Arial" w:hAnsi="Arial" w:cs="Arial"/>
          <w:color w:val="202124"/>
          <w:shd w:val="clear" w:color="auto" w:fill="FFFFFF"/>
        </w:rPr>
        <w:t> is the process of minimizing redundancy from a relation or set of relations. Redundancy in relation may cause insertion, deletion and updating anomalies. So, it helps to minimize the redundancy in relations. Normal forms are used to eliminate or reduce redundancy in </w:t>
      </w:r>
      <w:r>
        <w:rPr>
          <w:rFonts w:ascii="Arial" w:hAnsi="Arial" w:cs="Arial"/>
          <w:b/>
          <w:bCs/>
          <w:color w:val="202124"/>
          <w:shd w:val="clear" w:color="auto" w:fill="FFFFFF"/>
        </w:rPr>
        <w:t>database</w:t>
      </w:r>
      <w:r>
        <w:rPr>
          <w:rFonts w:ascii="Arial" w:hAnsi="Arial" w:cs="Arial"/>
          <w:color w:val="202124"/>
          <w:shd w:val="clear" w:color="auto" w:fill="FFFFFF"/>
        </w:rPr>
        <w:t> tables.</w:t>
      </w:r>
    </w:p>
    <w:p w14:paraId="24297330" w14:textId="24EB65FC" w:rsidR="00DF2502" w:rsidRDefault="00DF2502">
      <w:pPr>
        <w:rPr>
          <w:rFonts w:ascii="Arial" w:hAnsi="Arial" w:cs="Arial"/>
          <w:color w:val="202124"/>
          <w:shd w:val="clear" w:color="auto" w:fill="FFFFFF"/>
        </w:rPr>
      </w:pPr>
      <w:r>
        <w:rPr>
          <w:rFonts w:ascii="Arial" w:hAnsi="Arial" w:cs="Arial"/>
          <w:color w:val="202124"/>
          <w:shd w:val="clear" w:color="auto" w:fill="FFFFFF"/>
        </w:rPr>
        <w:t>Row Level Duplicity and Column Level duplicity</w:t>
      </w:r>
    </w:p>
    <w:p w14:paraId="5AECCB4D" w14:textId="26D1887D" w:rsidR="00DF2502" w:rsidRDefault="00DF2502">
      <w:r>
        <w:rPr>
          <w:noProof/>
        </w:rPr>
        <w:lastRenderedPageBreak/>
        <w:drawing>
          <wp:inline distT="0" distB="0" distL="0" distR="0" wp14:anchorId="58702208" wp14:editId="076773C9">
            <wp:extent cx="5267325" cy="3598776"/>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90881.tmp"/>
                    <pic:cNvPicPr/>
                  </pic:nvPicPr>
                  <pic:blipFill>
                    <a:blip r:embed="rId52">
                      <a:extLst>
                        <a:ext uri="{28A0092B-C50C-407E-A947-70E740481C1C}">
                          <a14:useLocalDpi xmlns:a14="http://schemas.microsoft.com/office/drawing/2010/main" val="0"/>
                        </a:ext>
                      </a:extLst>
                    </a:blip>
                    <a:stretch>
                      <a:fillRect/>
                    </a:stretch>
                  </pic:blipFill>
                  <pic:spPr>
                    <a:xfrm>
                      <a:off x="0" y="0"/>
                      <a:ext cx="5280660" cy="3607887"/>
                    </a:xfrm>
                    <a:prstGeom prst="rect">
                      <a:avLst/>
                    </a:prstGeom>
                  </pic:spPr>
                </pic:pic>
              </a:graphicData>
            </a:graphic>
          </wp:inline>
        </w:drawing>
      </w:r>
    </w:p>
    <w:p w14:paraId="4F6DEC2A" w14:textId="197C57F7" w:rsidR="00DF2502" w:rsidRDefault="00DF2502" w:rsidP="00DF2502">
      <w:pPr>
        <w:ind w:left="720" w:hanging="720"/>
      </w:pPr>
      <w:r>
        <w:t>Normalization is basically dividing larger tables into smaller tables and linking them.</w:t>
      </w:r>
    </w:p>
    <w:p w14:paraId="5A6BDC28" w14:textId="0227B64A" w:rsidR="00DF2502" w:rsidRDefault="00DF2502" w:rsidP="00DF2502">
      <w:pPr>
        <w:ind w:left="720" w:hanging="720"/>
      </w:pPr>
      <w:r>
        <w:rPr>
          <w:noProof/>
        </w:rPr>
        <w:drawing>
          <wp:inline distT="0" distB="0" distL="0" distR="0" wp14:anchorId="4888EC8E" wp14:editId="4659A90D">
            <wp:extent cx="5943600" cy="25996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90ECCE.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3BA072BF" w14:textId="52CACAF4" w:rsidR="00DF2502" w:rsidRDefault="004B329E" w:rsidP="00DF2502">
      <w:pPr>
        <w:ind w:left="720" w:hanging="720"/>
      </w:pPr>
      <w:hyperlink r:id="rId54" w:history="1">
        <w:r w:rsidR="00DF2502" w:rsidRPr="002843D5">
          <w:rPr>
            <w:rStyle w:val="Hyperlink"/>
          </w:rPr>
          <w:t>https://www.youtube.com/watch?v=_C6Bb1OjL2c</w:t>
        </w:r>
      </w:hyperlink>
    </w:p>
    <w:p w14:paraId="48D8CE94" w14:textId="1B60D45A" w:rsidR="008E31ED" w:rsidRDefault="004B329E" w:rsidP="00DF2502">
      <w:pPr>
        <w:ind w:left="720" w:hanging="720"/>
      </w:pPr>
      <w:hyperlink r:id="rId55" w:history="1">
        <w:r w:rsidR="008E31ED" w:rsidRPr="002843D5">
          <w:rPr>
            <w:rStyle w:val="Hyperlink"/>
          </w:rPr>
          <w:t>https://www.youtube.com/watch?v=5GDTIUVlHB8</w:t>
        </w:r>
      </w:hyperlink>
    </w:p>
    <w:p w14:paraId="2EB323D7" w14:textId="7080A5BA" w:rsidR="00757313" w:rsidRDefault="004B227A" w:rsidP="004B227A">
      <w:pPr>
        <w:ind w:left="720" w:hanging="720"/>
        <w:rPr>
          <w:b/>
          <w:color w:val="FF0000"/>
          <w:sz w:val="24"/>
        </w:rPr>
      </w:pPr>
      <w:r w:rsidRPr="004B227A">
        <w:rPr>
          <w:b/>
          <w:color w:val="FF0000"/>
          <w:sz w:val="24"/>
        </w:rPr>
        <w:t>COALEASE vs isNULL</w:t>
      </w:r>
      <w:r w:rsidR="00BF06B8">
        <w:rPr>
          <w:b/>
          <w:color w:val="FF0000"/>
          <w:sz w:val="24"/>
        </w:rPr>
        <w:t xml:space="preserve"> vs NVL</w:t>
      </w:r>
      <w:r w:rsidRPr="004B227A">
        <w:rPr>
          <w:b/>
          <w:color w:val="FF0000"/>
          <w:sz w:val="24"/>
        </w:rPr>
        <w:t>:</w:t>
      </w:r>
    </w:p>
    <w:p w14:paraId="20396344" w14:textId="49BF3628" w:rsidR="004B227A" w:rsidRDefault="004B227A" w:rsidP="004B227A">
      <w:pPr>
        <w:rPr>
          <w:sz w:val="24"/>
        </w:rPr>
      </w:pPr>
      <w:r w:rsidRPr="004B227A">
        <w:rPr>
          <w:sz w:val="24"/>
        </w:rPr>
        <w:t>COALESCE can accept multiple parameters whereas, ISNULL can accept only two parameters</w:t>
      </w:r>
      <w:r>
        <w:rPr>
          <w:sz w:val="24"/>
        </w:rPr>
        <w:t xml:space="preserve">. </w:t>
      </w:r>
      <w:r w:rsidRPr="004B227A">
        <w:rPr>
          <w:sz w:val="24"/>
        </w:rPr>
        <w:t xml:space="preserve">When you use coalesce for replacing nulls with default values, your queries become more </w:t>
      </w:r>
      <w:r w:rsidRPr="004B227A">
        <w:rPr>
          <w:sz w:val="24"/>
        </w:rPr>
        <w:lastRenderedPageBreak/>
        <w:t>portable i.e. you can run them on other databases hence It's recommended to use COALESCE over ISNULL wherever possible</w:t>
      </w:r>
    </w:p>
    <w:p w14:paraId="478D81D6" w14:textId="679929FD" w:rsidR="004B227A" w:rsidRDefault="004B227A" w:rsidP="004B227A">
      <w:pPr>
        <w:rPr>
          <w:sz w:val="24"/>
        </w:rPr>
      </w:pPr>
      <w:r>
        <w:rPr>
          <w:sz w:val="24"/>
        </w:rPr>
        <w:t>It will take the first occurrence which is not empty. It can also have a default value given at the end.</w:t>
      </w:r>
    </w:p>
    <w:p w14:paraId="79ECC4D8" w14:textId="785E81A9" w:rsidR="004B227A" w:rsidRDefault="00BF06B8" w:rsidP="004B227A">
      <w:pPr>
        <w:rPr>
          <w:rFonts w:ascii="Helvetica" w:hAnsi="Helvetica" w:cs="Helvetica"/>
          <w:color w:val="333333"/>
          <w:shd w:val="clear" w:color="auto" w:fill="FFFFFF"/>
        </w:rPr>
      </w:pPr>
      <w:r>
        <w:rPr>
          <w:rFonts w:ascii="Helvetica" w:hAnsi="Helvetica" w:cs="Helvetica"/>
          <w:color w:val="333333"/>
          <w:shd w:val="clear" w:color="auto" w:fill="FFFFFF"/>
        </w:rPr>
        <w:t> NVL function lets you substitute a value when a null value is encountered.</w:t>
      </w:r>
    </w:p>
    <w:p w14:paraId="643431CD" w14:textId="39A0051E" w:rsidR="00BF06B8" w:rsidRPr="00BF06B8" w:rsidRDefault="00BF06B8" w:rsidP="00BF06B8">
      <w:pPr>
        <w:pBdr>
          <w:top w:val="single" w:sz="6" w:space="8" w:color="DDDDDD"/>
          <w:left w:val="single" w:sz="36" w:space="8" w:color="9FA7D9"/>
          <w:bottom w:val="single" w:sz="6" w:space="8" w:color="DDDDDD"/>
          <w:right w:val="single" w:sz="6" w:space="8" w:color="DDDDDD"/>
        </w:pBdr>
        <w:shd w:val="clear" w:color="auto" w:fill="EFF1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5" w:line="240" w:lineRule="auto"/>
        <w:rPr>
          <w:rFonts w:ascii="Consolas" w:eastAsia="Times New Roman" w:hAnsi="Consolas" w:cs="Courier New"/>
          <w:color w:val="333333"/>
          <w:sz w:val="23"/>
          <w:szCs w:val="23"/>
        </w:rPr>
      </w:pPr>
      <w:r w:rsidRPr="00BF06B8">
        <w:rPr>
          <w:rFonts w:ascii="Consolas" w:eastAsia="Times New Roman" w:hAnsi="Consolas" w:cs="Courier New"/>
          <w:color w:val="333333"/>
          <w:sz w:val="23"/>
          <w:szCs w:val="23"/>
        </w:rPr>
        <w:t xml:space="preserve">SELECT </w:t>
      </w:r>
      <w:proofErr w:type="gramStart"/>
      <w:r w:rsidRPr="00BF06B8">
        <w:rPr>
          <w:rFonts w:ascii="Consolas" w:eastAsia="Times New Roman" w:hAnsi="Consolas" w:cs="Courier New"/>
          <w:color w:val="333333"/>
          <w:sz w:val="23"/>
          <w:szCs w:val="23"/>
        </w:rPr>
        <w:t>NVL(</w:t>
      </w:r>
      <w:proofErr w:type="gramEnd"/>
      <w:r w:rsidRPr="00BF06B8">
        <w:rPr>
          <w:rFonts w:ascii="Consolas" w:eastAsia="Times New Roman" w:hAnsi="Consolas" w:cs="Courier New"/>
          <w:color w:val="333333"/>
          <w:sz w:val="23"/>
          <w:szCs w:val="23"/>
        </w:rPr>
        <w:t>commission, 0)</w:t>
      </w:r>
      <w:r>
        <w:rPr>
          <w:rFonts w:ascii="Consolas" w:eastAsia="Times New Roman" w:hAnsi="Consolas" w:cs="Courier New"/>
          <w:color w:val="333333"/>
          <w:sz w:val="23"/>
          <w:szCs w:val="23"/>
        </w:rPr>
        <w:t xml:space="preserve"> </w:t>
      </w:r>
      <w:r w:rsidRPr="00BF06B8">
        <w:rPr>
          <w:rFonts w:ascii="Consolas" w:eastAsia="Times New Roman" w:hAnsi="Consolas" w:cs="Courier New"/>
          <w:color w:val="333333"/>
          <w:sz w:val="23"/>
          <w:szCs w:val="23"/>
        </w:rPr>
        <w:t>FROM sales;</w:t>
      </w:r>
    </w:p>
    <w:p w14:paraId="5CA1195E" w14:textId="726A696F" w:rsidR="00BF06B8" w:rsidRDefault="00BF06B8" w:rsidP="004B227A">
      <w:pPr>
        <w:rPr>
          <w:sz w:val="24"/>
        </w:rPr>
      </w:pPr>
      <w:r>
        <w:rPr>
          <w:noProof/>
          <w:sz w:val="24"/>
        </w:rPr>
        <w:drawing>
          <wp:inline distT="0" distB="0" distL="0" distR="0" wp14:anchorId="0306EEFC" wp14:editId="6B77EA75">
            <wp:extent cx="5943600" cy="36201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9039D0.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620135"/>
                    </a:xfrm>
                    <a:prstGeom prst="rect">
                      <a:avLst/>
                    </a:prstGeom>
                  </pic:spPr>
                </pic:pic>
              </a:graphicData>
            </a:graphic>
          </wp:inline>
        </w:drawing>
      </w:r>
    </w:p>
    <w:p w14:paraId="775BCCEB" w14:textId="10AD2323" w:rsidR="00BF06B8" w:rsidRDefault="00E73CDF" w:rsidP="004B227A">
      <w:pPr>
        <w:rPr>
          <w:sz w:val="24"/>
        </w:rPr>
      </w:pPr>
      <w:r>
        <w:rPr>
          <w:sz w:val="24"/>
        </w:rPr>
        <w:t>PARTITION BY:</w:t>
      </w:r>
    </w:p>
    <w:p w14:paraId="5D29B8D9" w14:textId="1629AA8F" w:rsidR="00E73CDF" w:rsidRDefault="00E73CDF" w:rsidP="004B227A">
      <w:pPr>
        <w:rPr>
          <w:sz w:val="24"/>
        </w:rPr>
      </w:pPr>
      <w:r>
        <w:rPr>
          <w:noProof/>
          <w:sz w:val="24"/>
        </w:rPr>
        <w:lastRenderedPageBreak/>
        <w:drawing>
          <wp:inline distT="0" distB="0" distL="0" distR="0" wp14:anchorId="24DC4BF0" wp14:editId="7B08A833">
            <wp:extent cx="5943600" cy="5152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90DD3C.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5152390"/>
                    </a:xfrm>
                    <a:prstGeom prst="rect">
                      <a:avLst/>
                    </a:prstGeom>
                  </pic:spPr>
                </pic:pic>
              </a:graphicData>
            </a:graphic>
          </wp:inline>
        </w:drawing>
      </w:r>
    </w:p>
    <w:p w14:paraId="5780F781" w14:textId="15DA3758" w:rsidR="00E73CDF" w:rsidRDefault="00E73CDF" w:rsidP="004B227A">
      <w:pPr>
        <w:rPr>
          <w:sz w:val="24"/>
        </w:rPr>
      </w:pPr>
      <w:r>
        <w:rPr>
          <w:noProof/>
          <w:sz w:val="24"/>
        </w:rPr>
        <w:lastRenderedPageBreak/>
        <w:drawing>
          <wp:inline distT="0" distB="0" distL="0" distR="0" wp14:anchorId="4D8BF749" wp14:editId="159F2850">
            <wp:extent cx="5943600" cy="3735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908004.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735705"/>
                    </a:xfrm>
                    <a:prstGeom prst="rect">
                      <a:avLst/>
                    </a:prstGeom>
                  </pic:spPr>
                </pic:pic>
              </a:graphicData>
            </a:graphic>
          </wp:inline>
        </w:drawing>
      </w:r>
    </w:p>
    <w:p w14:paraId="6F89D9DF" w14:textId="4D294DE3" w:rsidR="00E73CDF" w:rsidRDefault="00E73CDF" w:rsidP="004B227A">
      <w:pPr>
        <w:rPr>
          <w:sz w:val="24"/>
        </w:rPr>
      </w:pPr>
      <w:r>
        <w:rPr>
          <w:noProof/>
          <w:sz w:val="24"/>
        </w:rPr>
        <w:drawing>
          <wp:inline distT="0" distB="0" distL="0" distR="0" wp14:anchorId="30EF6F54" wp14:editId="06999657">
            <wp:extent cx="5943600" cy="3431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9068B0.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449DE5D7" w14:textId="4C7C9727" w:rsidR="00E73CDF" w:rsidRDefault="00E73CDF" w:rsidP="004B227A">
      <w:pPr>
        <w:rPr>
          <w:sz w:val="24"/>
        </w:rPr>
      </w:pPr>
      <w:r>
        <w:rPr>
          <w:noProof/>
          <w:sz w:val="24"/>
        </w:rPr>
        <w:lastRenderedPageBreak/>
        <w:drawing>
          <wp:inline distT="0" distB="0" distL="0" distR="0" wp14:anchorId="7DDDBF1F" wp14:editId="222DA76C">
            <wp:extent cx="5943600" cy="3034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9098F0.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62BF807E" w14:textId="48334ECC" w:rsidR="00E73CDF" w:rsidRDefault="00E73CDF" w:rsidP="004B227A">
      <w:pPr>
        <w:rPr>
          <w:sz w:val="24"/>
        </w:rPr>
      </w:pPr>
      <w:r>
        <w:rPr>
          <w:noProof/>
          <w:sz w:val="24"/>
        </w:rPr>
        <w:drawing>
          <wp:inline distT="0" distB="0" distL="0" distR="0" wp14:anchorId="029A13A7" wp14:editId="7F931255">
            <wp:extent cx="5943600" cy="3151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090FE9B.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7362D521" w14:textId="2F994DAD" w:rsidR="00E73CDF" w:rsidRDefault="00E73CDF" w:rsidP="004B227A">
      <w:pPr>
        <w:rPr>
          <w:sz w:val="24"/>
        </w:rPr>
      </w:pPr>
      <w:r>
        <w:rPr>
          <w:noProof/>
          <w:sz w:val="24"/>
        </w:rPr>
        <w:lastRenderedPageBreak/>
        <w:drawing>
          <wp:inline distT="0" distB="0" distL="0" distR="0" wp14:anchorId="374E3F42" wp14:editId="011C23E2">
            <wp:extent cx="5943600" cy="314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9025C7.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3149600"/>
                    </a:xfrm>
                    <a:prstGeom prst="rect">
                      <a:avLst/>
                    </a:prstGeom>
                  </pic:spPr>
                </pic:pic>
              </a:graphicData>
            </a:graphic>
          </wp:inline>
        </w:drawing>
      </w:r>
    </w:p>
    <w:p w14:paraId="2745AD05" w14:textId="0D7E3808" w:rsidR="00E73CDF" w:rsidRDefault="004B329E" w:rsidP="004B227A">
      <w:pPr>
        <w:rPr>
          <w:sz w:val="24"/>
        </w:rPr>
      </w:pPr>
      <w:hyperlink r:id="rId63" w:history="1">
        <w:r w:rsidR="00E73CDF" w:rsidRPr="002843D5">
          <w:rPr>
            <w:rStyle w:val="Hyperlink"/>
            <w:sz w:val="24"/>
          </w:rPr>
          <w:t>https://www.youtube.com/watch?v=QFj-hZi8MKk</w:t>
        </w:r>
      </w:hyperlink>
    </w:p>
    <w:p w14:paraId="0F75CC7C" w14:textId="77777777" w:rsidR="00E73CDF" w:rsidRPr="004B227A" w:rsidRDefault="00E73CDF" w:rsidP="004B227A">
      <w:pPr>
        <w:rPr>
          <w:sz w:val="24"/>
        </w:rPr>
      </w:pPr>
    </w:p>
    <w:p w14:paraId="3143983A" w14:textId="0933C769" w:rsidR="00757313" w:rsidRDefault="00757313" w:rsidP="00DF2502">
      <w:pPr>
        <w:ind w:left="720" w:hanging="720"/>
      </w:pPr>
    </w:p>
    <w:p w14:paraId="2275AE8F" w14:textId="17B66C42" w:rsidR="00757313" w:rsidRDefault="00757313" w:rsidP="00DF2502">
      <w:pPr>
        <w:ind w:left="720" w:hanging="720"/>
      </w:pPr>
    </w:p>
    <w:p w14:paraId="4C63DE51" w14:textId="2E54A810" w:rsidR="00757313" w:rsidRDefault="00757313" w:rsidP="00DF2502">
      <w:pPr>
        <w:ind w:left="720" w:hanging="720"/>
      </w:pPr>
    </w:p>
    <w:p w14:paraId="00C0311A" w14:textId="68286A44" w:rsidR="00757313" w:rsidRDefault="00757313" w:rsidP="00DF2502">
      <w:pPr>
        <w:ind w:left="720" w:hanging="720"/>
      </w:pPr>
    </w:p>
    <w:p w14:paraId="718198E7" w14:textId="13D3D84C" w:rsidR="00757313" w:rsidRDefault="00757313" w:rsidP="00DF2502">
      <w:pPr>
        <w:ind w:left="720" w:hanging="720"/>
      </w:pPr>
    </w:p>
    <w:p w14:paraId="411D912F" w14:textId="26578D0B" w:rsidR="00757313" w:rsidRDefault="00757313" w:rsidP="00DF2502">
      <w:pPr>
        <w:ind w:left="720" w:hanging="720"/>
      </w:pPr>
    </w:p>
    <w:p w14:paraId="07CAB817" w14:textId="0704FCB6" w:rsidR="00757313" w:rsidRDefault="00757313" w:rsidP="00DF2502">
      <w:pPr>
        <w:ind w:left="720" w:hanging="720"/>
      </w:pPr>
    </w:p>
    <w:p w14:paraId="655F87FD" w14:textId="1CF0E5C1" w:rsidR="00757313" w:rsidRDefault="00757313" w:rsidP="00DF2502">
      <w:pPr>
        <w:ind w:left="720" w:hanging="720"/>
      </w:pPr>
    </w:p>
    <w:p w14:paraId="60AAE5B8" w14:textId="173B9E0F" w:rsidR="00757313" w:rsidRDefault="00757313" w:rsidP="00DF2502">
      <w:pPr>
        <w:ind w:left="720" w:hanging="720"/>
      </w:pPr>
    </w:p>
    <w:p w14:paraId="652B7399" w14:textId="4EFE9FBB" w:rsidR="00757313" w:rsidRDefault="00757313" w:rsidP="00DF2502">
      <w:pPr>
        <w:ind w:left="720" w:hanging="720"/>
      </w:pPr>
    </w:p>
    <w:p w14:paraId="19429909" w14:textId="2AF5A86A" w:rsidR="00757313" w:rsidRDefault="00757313" w:rsidP="00DF2502">
      <w:pPr>
        <w:ind w:left="720" w:hanging="720"/>
      </w:pPr>
    </w:p>
    <w:p w14:paraId="2D4AC28D" w14:textId="28165F1C" w:rsidR="00757313" w:rsidRDefault="00757313" w:rsidP="00DF2502">
      <w:pPr>
        <w:ind w:left="720" w:hanging="720"/>
      </w:pPr>
    </w:p>
    <w:p w14:paraId="7D4B7E60" w14:textId="543C1479" w:rsidR="00757313" w:rsidRDefault="00757313" w:rsidP="00DF2502">
      <w:pPr>
        <w:ind w:left="720" w:hanging="720"/>
      </w:pPr>
    </w:p>
    <w:p w14:paraId="1FEA3981" w14:textId="77ACD1A4" w:rsidR="00757313" w:rsidRDefault="00757313" w:rsidP="00DF2502">
      <w:pPr>
        <w:ind w:left="720" w:hanging="720"/>
      </w:pPr>
    </w:p>
    <w:p w14:paraId="3BF3813B" w14:textId="07B189A1" w:rsidR="00757313" w:rsidRDefault="00757313" w:rsidP="00DF2502">
      <w:pPr>
        <w:ind w:left="720" w:hanging="720"/>
      </w:pPr>
    </w:p>
    <w:p w14:paraId="40F9AD1F" w14:textId="15E657EF" w:rsidR="00757313" w:rsidRDefault="00757313" w:rsidP="00DF2502">
      <w:pPr>
        <w:ind w:left="720" w:hanging="720"/>
      </w:pPr>
      <w:r>
        <w:lastRenderedPageBreak/>
        <w:t>QUESTIONS:</w:t>
      </w:r>
    </w:p>
    <w:p w14:paraId="40C81855" w14:textId="6E8F2DB2" w:rsidR="00757313" w:rsidRDefault="00757313" w:rsidP="00757313">
      <w:pPr>
        <w:pStyle w:val="ListParagraph"/>
        <w:numPr>
          <w:ilvl w:val="0"/>
          <w:numId w:val="5"/>
        </w:numPr>
      </w:pPr>
      <w:r>
        <w:t xml:space="preserve">FIND SECOND HIGHEST SALARY </w:t>
      </w:r>
    </w:p>
    <w:p w14:paraId="05D905B8" w14:textId="561355BD" w:rsidR="00757313" w:rsidRDefault="00757313" w:rsidP="00757313">
      <w:r>
        <w:t>LIMIT/TOP/</w:t>
      </w:r>
      <w:r w:rsidR="00B956C0">
        <w:t>MAX</w:t>
      </w:r>
    </w:p>
    <w:p w14:paraId="3ECD1418" w14:textId="7B56B26E" w:rsidR="00B956C0" w:rsidRDefault="00B956C0" w:rsidP="00757313">
      <w:r w:rsidRPr="00B956C0">
        <w:rPr>
          <w:highlight w:val="yellow"/>
        </w:rPr>
        <w:t>Using MAX:</w:t>
      </w:r>
    </w:p>
    <w:p w14:paraId="48082603" w14:textId="73E10439" w:rsidR="00B956C0" w:rsidRDefault="00B956C0" w:rsidP="00757313">
      <w:r>
        <w:t xml:space="preserve">SELECT MAX FROM EMPLOYEE WHERE SALARAY &lt; (SELECT </w:t>
      </w:r>
      <w:proofErr w:type="gramStart"/>
      <w:r>
        <w:t>MAX(</w:t>
      </w:r>
      <w:proofErr w:type="gramEnd"/>
      <w:r>
        <w:t>salary) FROM EMPLOYEE)</w:t>
      </w:r>
    </w:p>
    <w:p w14:paraId="05344450" w14:textId="5116732E" w:rsidR="00757313" w:rsidRDefault="00757313" w:rsidP="00757313">
      <w:r w:rsidRPr="00B956C0">
        <w:rPr>
          <w:highlight w:val="yellow"/>
        </w:rPr>
        <w:t>Using LIMIT</w:t>
      </w:r>
      <w:r>
        <w:t>: LIMIT TAKES ONLY THE SPECIFIC NO OF RECORDS</w:t>
      </w:r>
    </w:p>
    <w:p w14:paraId="04AD007A" w14:textId="21D7FCB1" w:rsidR="00757313" w:rsidRPr="00757313" w:rsidRDefault="00757313" w:rsidP="00757313">
      <w:pPr>
        <w:ind w:left="720" w:hanging="720"/>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SALARY FROM</w:t>
      </w:r>
      <w:r>
        <w:rPr>
          <w:rFonts w:ascii="Consolas" w:hAnsi="Consolas"/>
          <w:color w:val="000000"/>
          <w:sz w:val="23"/>
          <w:szCs w:val="23"/>
          <w:shd w:val="clear" w:color="auto" w:fill="FFFFFF"/>
        </w:rPr>
        <w:t> </w:t>
      </w:r>
      <w:r w:rsidRPr="00757313">
        <w:rPr>
          <w:color w:val="FF0000"/>
        </w:rPr>
        <w:t xml:space="preserve">(SELECT SALARY FROM EMPLOYEE ORDER BY SALARY DESC LIMIT </w:t>
      </w:r>
      <w:r w:rsidRPr="00757313">
        <w:rPr>
          <w:b/>
          <w:color w:val="FF0000"/>
        </w:rPr>
        <w:t>2</w:t>
      </w:r>
      <w:r w:rsidRPr="00757313">
        <w:rPr>
          <w:color w:val="FF0000"/>
        </w:rPr>
        <w:t xml:space="preserve">) </w:t>
      </w:r>
      <w:r>
        <w:t>AS EMP</w:t>
      </w:r>
    </w:p>
    <w:p w14:paraId="648B05C2" w14:textId="6DA6D5A5" w:rsidR="00757313" w:rsidRDefault="00757313" w:rsidP="00757313">
      <w:r>
        <w:t>ORDER BY SALARY LIMIT 1;</w:t>
      </w:r>
    </w:p>
    <w:p w14:paraId="345F1C58" w14:textId="34E15B1D" w:rsidR="00757313" w:rsidRDefault="00757313" w:rsidP="00757313">
      <w:r w:rsidRPr="00B956C0">
        <w:rPr>
          <w:highlight w:val="yellow"/>
        </w:rPr>
        <w:t>Using TOP</w:t>
      </w:r>
      <w:r>
        <w:t>:</w:t>
      </w:r>
      <w:r w:rsidR="00B956C0">
        <w:t xml:space="preserve"> TAKES ONLY THE</w:t>
      </w:r>
      <w:r w:rsidR="009B1F53">
        <w:t xml:space="preserve"> TOP</w:t>
      </w:r>
      <w:r w:rsidR="00B956C0">
        <w:t xml:space="preserve"> SPECIFIC NO OF RECORDS</w:t>
      </w:r>
    </w:p>
    <w:p w14:paraId="758E29EC" w14:textId="240EC37C" w:rsidR="009B1F53" w:rsidRDefault="00757313" w:rsidP="009B1F53">
      <w:pPr>
        <w:ind w:left="720" w:hanging="720"/>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sidR="009B1F53">
        <w:rPr>
          <w:rFonts w:ascii="Consolas" w:hAnsi="Consolas"/>
          <w:color w:val="000000"/>
          <w:sz w:val="23"/>
          <w:szCs w:val="23"/>
          <w:shd w:val="clear" w:color="auto" w:fill="FFFFFF"/>
        </w:rPr>
        <w:t>1</w:t>
      </w:r>
      <w:r>
        <w:rPr>
          <w:rFonts w:ascii="Consolas" w:hAnsi="Consolas"/>
          <w:color w:val="000000"/>
          <w:sz w:val="23"/>
          <w:szCs w:val="23"/>
          <w:shd w:val="clear" w:color="auto" w:fill="FFFFFF"/>
        </w:rPr>
        <w:t> </w:t>
      </w:r>
      <w:r w:rsidR="009B1F53">
        <w:rPr>
          <w:rStyle w:val="sqlkeywordcolor"/>
          <w:rFonts w:ascii="Consolas" w:hAnsi="Consolas"/>
          <w:color w:val="0000CD"/>
          <w:sz w:val="23"/>
          <w:szCs w:val="23"/>
          <w:shd w:val="clear" w:color="auto" w:fill="FFFFFF"/>
        </w:rPr>
        <w:t>SALARY FROM</w:t>
      </w:r>
      <w:r w:rsidR="009B1F53">
        <w:rPr>
          <w:rFonts w:ascii="Consolas" w:hAnsi="Consolas"/>
          <w:color w:val="000000"/>
          <w:sz w:val="23"/>
          <w:szCs w:val="23"/>
          <w:shd w:val="clear" w:color="auto" w:fill="FFFFFF"/>
        </w:rPr>
        <w:t> </w:t>
      </w:r>
      <w:r w:rsidR="009B1F53" w:rsidRPr="00757313">
        <w:rPr>
          <w:color w:val="FF0000"/>
        </w:rPr>
        <w:t xml:space="preserve">(SELECT </w:t>
      </w:r>
      <w:r w:rsidR="009B1F53">
        <w:rPr>
          <w:color w:val="FF0000"/>
        </w:rPr>
        <w:t xml:space="preserve">TOP 2 </w:t>
      </w:r>
      <w:r w:rsidR="009B1F53" w:rsidRPr="00757313">
        <w:rPr>
          <w:color w:val="FF0000"/>
        </w:rPr>
        <w:t>SALARY FROM EMPLOYEE ORDER BY SALARY DES</w:t>
      </w:r>
      <w:r w:rsidR="009B1F53">
        <w:rPr>
          <w:color w:val="FF0000"/>
        </w:rPr>
        <w:t>C</w:t>
      </w:r>
      <w:r w:rsidR="009B1F53" w:rsidRPr="00757313">
        <w:rPr>
          <w:color w:val="FF0000"/>
        </w:rPr>
        <w:t xml:space="preserve">) </w:t>
      </w:r>
      <w:r w:rsidR="009B1F53">
        <w:t>AS EMP ORDER BY SALARY;</w:t>
      </w:r>
    </w:p>
    <w:p w14:paraId="66749483" w14:textId="5DF01683" w:rsidR="00757313" w:rsidRDefault="009B1F53" w:rsidP="00757313">
      <w:pPr>
        <w:rPr>
          <w:rFonts w:ascii="Consolas" w:hAnsi="Consolas"/>
          <w:color w:val="000000"/>
          <w:sz w:val="23"/>
          <w:szCs w:val="23"/>
          <w:shd w:val="clear" w:color="auto" w:fill="FFFFFF"/>
        </w:rPr>
      </w:pPr>
      <w:r>
        <w:rPr>
          <w:rFonts w:ascii="Consolas" w:hAnsi="Consolas"/>
          <w:color w:val="000000"/>
          <w:sz w:val="23"/>
          <w:szCs w:val="23"/>
          <w:shd w:val="clear" w:color="auto" w:fill="FFFFFF"/>
        </w:rPr>
        <w:t>MORE cases of top:</w:t>
      </w:r>
    </w:p>
    <w:p w14:paraId="2BE5D949" w14:textId="18D549B3" w:rsidR="006E5536" w:rsidRDefault="009B1F53">
      <w:pPr>
        <w:rPr>
          <w:rFonts w:ascii="Consolas" w:hAnsi="Consolas"/>
          <w:color w:val="000000"/>
          <w:sz w:val="23"/>
          <w:szCs w:val="23"/>
          <w:shd w:val="clear" w:color="auto" w:fill="FFFFFF"/>
        </w:rPr>
      </w:pPr>
      <w:r>
        <w:rPr>
          <w:rStyle w:val="sqlkeywordcolor"/>
          <w:rFonts w:ascii="Consolas" w:hAnsi="Consolas"/>
          <w:color w:val="0000CD"/>
          <w:sz w:val="23"/>
          <w:szCs w:val="23"/>
          <w:shd w:val="clear" w:color="auto" w:fill="FFFFFF"/>
        </w:rPr>
        <w:t>SELECT</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TOP</w:t>
      </w:r>
      <w:r>
        <w:rPr>
          <w:rFonts w:ascii="Consolas" w:hAnsi="Consolas"/>
          <w:color w:val="000000"/>
          <w:sz w:val="23"/>
          <w:szCs w:val="23"/>
          <w:shd w:val="clear" w:color="auto" w:fill="FFFFFF"/>
        </w:rPr>
        <w:t> </w:t>
      </w:r>
      <w:r>
        <w:rPr>
          <w:rStyle w:val="sqlnumbercolor"/>
          <w:rFonts w:ascii="Consolas" w:hAnsi="Consolas"/>
          <w:color w:val="000000"/>
          <w:sz w:val="23"/>
          <w:szCs w:val="23"/>
          <w:shd w:val="clear" w:color="auto" w:fill="FFFFFF"/>
        </w:rPr>
        <w:t>50</w:t>
      </w:r>
      <w:r>
        <w:rPr>
          <w:rFonts w:ascii="Consolas" w:hAnsi="Consolas"/>
          <w:color w:val="000000"/>
          <w:sz w:val="23"/>
          <w:szCs w:val="23"/>
          <w:shd w:val="clear" w:color="auto" w:fill="FFFFFF"/>
        </w:rPr>
        <w:t> </w:t>
      </w:r>
      <w:r>
        <w:rPr>
          <w:rStyle w:val="sqlkeywordcolor"/>
          <w:rFonts w:ascii="Consolas" w:hAnsi="Consolas"/>
          <w:color w:val="0000CD"/>
          <w:sz w:val="23"/>
          <w:szCs w:val="23"/>
          <w:shd w:val="clear" w:color="auto" w:fill="FFFFFF"/>
        </w:rPr>
        <w:t>PERCENT</w:t>
      </w:r>
      <w:r>
        <w:rPr>
          <w:rFonts w:ascii="Consolas" w:hAnsi="Consolas"/>
          <w:color w:val="000000"/>
          <w:sz w:val="23"/>
          <w:szCs w:val="23"/>
          <w:shd w:val="clear" w:color="auto" w:fill="FFFFFF"/>
        </w:rPr>
        <w:t> * </w:t>
      </w:r>
      <w:r>
        <w:rPr>
          <w:rStyle w:val="sqlkeywordcolor"/>
          <w:rFonts w:ascii="Consolas" w:hAnsi="Consolas"/>
          <w:color w:val="0000CD"/>
          <w:sz w:val="23"/>
          <w:szCs w:val="23"/>
          <w:shd w:val="clear" w:color="auto" w:fill="FFFFFF"/>
        </w:rPr>
        <w:t>FROM</w:t>
      </w:r>
      <w:r>
        <w:rPr>
          <w:rFonts w:ascii="Consolas" w:hAnsi="Consolas"/>
          <w:color w:val="000000"/>
          <w:sz w:val="23"/>
          <w:szCs w:val="23"/>
          <w:shd w:val="clear" w:color="auto" w:fill="FFFFFF"/>
        </w:rPr>
        <w:t> Customers;</w:t>
      </w:r>
    </w:p>
    <w:p w14:paraId="49792668" w14:textId="0B95C6BD" w:rsidR="009B1F53" w:rsidRDefault="00C92E7C" w:rsidP="004F5879">
      <w:pPr>
        <w:pStyle w:val="ListParagraph"/>
        <w:numPr>
          <w:ilvl w:val="0"/>
          <w:numId w:val="5"/>
        </w:numPr>
      </w:pPr>
      <w:r>
        <w:t>CHAR and VARCHAR</w:t>
      </w:r>
    </w:p>
    <w:p w14:paraId="0BF5F5F0" w14:textId="367BD990" w:rsidR="00C92E7C" w:rsidRDefault="00C92E7C" w:rsidP="00C92E7C">
      <w:r>
        <w:rPr>
          <w:noProof/>
        </w:rPr>
        <w:drawing>
          <wp:inline distT="0" distB="0" distL="0" distR="0" wp14:anchorId="0BE2F51D" wp14:editId="11384355">
            <wp:extent cx="5943600" cy="3182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90250E.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06AE3231" w14:textId="6A4026BF" w:rsidR="00C92E7C" w:rsidRDefault="00C92E7C" w:rsidP="00C92E7C">
      <w:r>
        <w:t>CHAR taken fixed length while VARCHAR takes variable length. Both of them takes 1 byte to store each character but Varchar has overhead of 2 bytes which it used to store the length of the string.</w:t>
      </w:r>
    </w:p>
    <w:p w14:paraId="3A1B5D41" w14:textId="0F5FF85C" w:rsidR="00C92E7C" w:rsidRDefault="00C92E7C" w:rsidP="00C92E7C">
      <w:pPr>
        <w:pStyle w:val="ListParagraph"/>
        <w:numPr>
          <w:ilvl w:val="0"/>
          <w:numId w:val="5"/>
        </w:numPr>
      </w:pPr>
      <w:r>
        <w:t>JOINS WITH MULTIPLE TABLES:</w:t>
      </w:r>
    </w:p>
    <w:p w14:paraId="6FC79319" w14:textId="4B5C9679" w:rsidR="00C92E7C" w:rsidRDefault="00C92E7C" w:rsidP="00C92E7C">
      <w:r>
        <w:t xml:space="preserve">Select * from employees e INNER JOIN managers m on </w:t>
      </w:r>
      <w:proofErr w:type="gramStart"/>
      <w:r>
        <w:t>e.id=m.id</w:t>
      </w:r>
      <w:proofErr w:type="gramEnd"/>
      <w:r>
        <w:t xml:space="preserve"> INNER JOIN leads l on l.id=m.id</w:t>
      </w:r>
    </w:p>
    <w:p w14:paraId="3A0584E3" w14:textId="7E49BEF2" w:rsidR="00C92E7C" w:rsidRDefault="00C92E7C" w:rsidP="00C92E7C">
      <w:r>
        <w:rPr>
          <w:noProof/>
        </w:rPr>
        <w:lastRenderedPageBreak/>
        <w:drawing>
          <wp:inline distT="0" distB="0" distL="0" distR="0" wp14:anchorId="1AB25A99" wp14:editId="67854234">
            <wp:extent cx="5943600" cy="41357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90DE83.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4135755"/>
                    </a:xfrm>
                    <a:prstGeom prst="rect">
                      <a:avLst/>
                    </a:prstGeom>
                  </pic:spPr>
                </pic:pic>
              </a:graphicData>
            </a:graphic>
          </wp:inline>
        </w:drawing>
      </w:r>
    </w:p>
    <w:p w14:paraId="44D07CA5" w14:textId="607EE8BA" w:rsidR="00F70751" w:rsidRDefault="004E5FDF" w:rsidP="004E5FDF">
      <w:pPr>
        <w:pStyle w:val="ListParagraph"/>
        <w:numPr>
          <w:ilvl w:val="0"/>
          <w:numId w:val="5"/>
        </w:numPr>
      </w:pPr>
      <w:r>
        <w:t>QUESTIONS:</w:t>
      </w:r>
      <w:r>
        <w:tab/>
      </w:r>
      <w:hyperlink r:id="rId66" w:history="1">
        <w:r w:rsidRPr="002843D5">
          <w:rPr>
            <w:rStyle w:val="Hyperlink"/>
          </w:rPr>
          <w:t>https://www.youtube.com/watch?v=d-SJmsgoUrw</w:t>
        </w:r>
      </w:hyperlink>
    </w:p>
    <w:p w14:paraId="3F3C75D7" w14:textId="77777777" w:rsidR="004E5FDF" w:rsidRDefault="004E5FDF" w:rsidP="004E5FDF">
      <w:pPr>
        <w:pStyle w:val="ListParagraph"/>
        <w:numPr>
          <w:ilvl w:val="0"/>
          <w:numId w:val="5"/>
        </w:numPr>
      </w:pPr>
    </w:p>
    <w:p w14:paraId="303980E7" w14:textId="77777777" w:rsidR="004E5FDF" w:rsidRDefault="004E5FDF" w:rsidP="00F70751"/>
    <w:p w14:paraId="09450B29" w14:textId="38C9D127" w:rsidR="006E5536" w:rsidRDefault="006E5536"/>
    <w:p w14:paraId="316993EB" w14:textId="3A5C748A" w:rsidR="006E5536" w:rsidRDefault="006E5536"/>
    <w:p w14:paraId="07EFA7A1" w14:textId="0FFE88A2" w:rsidR="006E5536" w:rsidRDefault="006E5536"/>
    <w:p w14:paraId="32CC6AB8" w14:textId="6726F3B3" w:rsidR="006E5536" w:rsidRDefault="006E5536"/>
    <w:p w14:paraId="5C601894" w14:textId="6D9BDDF3" w:rsidR="006E5536" w:rsidRDefault="006E5536"/>
    <w:p w14:paraId="0F9E9A9B" w14:textId="529DF25E" w:rsidR="006E5536" w:rsidRDefault="006E5536"/>
    <w:p w14:paraId="1067D39F" w14:textId="7A2E3B92" w:rsidR="006E5536" w:rsidRDefault="006E5536"/>
    <w:p w14:paraId="5AB054D0" w14:textId="39B2844F" w:rsidR="006E5536" w:rsidRDefault="006E5536"/>
    <w:p w14:paraId="108A8EE3" w14:textId="2E98592E" w:rsidR="006E5536" w:rsidRDefault="006E5536"/>
    <w:p w14:paraId="25A214D3" w14:textId="5605B7B2" w:rsidR="006E5536" w:rsidRDefault="006E5536"/>
    <w:p w14:paraId="346507B9" w14:textId="22E618CE" w:rsidR="006E5536" w:rsidRDefault="006E5536"/>
    <w:p w14:paraId="70524D15" w14:textId="67735C1D" w:rsidR="006E5536" w:rsidRDefault="00555BD3">
      <w:proofErr w:type="gramStart"/>
      <w:r>
        <w:lastRenderedPageBreak/>
        <w:t>PLSQL::</w:t>
      </w:r>
      <w:proofErr w:type="gramEnd"/>
    </w:p>
    <w:p w14:paraId="4FA1AB69" w14:textId="0686025C" w:rsidR="00555BD3" w:rsidRDefault="00555BD3">
      <w:r>
        <w:t>Cursors:</w:t>
      </w:r>
    </w:p>
    <w:p w14:paraId="5E15333A" w14:textId="77777777" w:rsidR="00555BD3" w:rsidRDefault="00555BD3"/>
    <w:p w14:paraId="24C63078" w14:textId="08FAB082" w:rsidR="00555BD3" w:rsidRDefault="00555BD3">
      <w:r>
        <w:rPr>
          <w:noProof/>
        </w:rPr>
        <w:drawing>
          <wp:inline distT="0" distB="0" distL="0" distR="0" wp14:anchorId="145233C3" wp14:editId="18C63257">
            <wp:extent cx="5943600" cy="2108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1CA352.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108200"/>
                    </a:xfrm>
                    <a:prstGeom prst="rect">
                      <a:avLst/>
                    </a:prstGeom>
                  </pic:spPr>
                </pic:pic>
              </a:graphicData>
            </a:graphic>
          </wp:inline>
        </w:drawing>
      </w:r>
    </w:p>
    <w:p w14:paraId="44EEB48E" w14:textId="7E783541" w:rsidR="006E5536" w:rsidRDefault="007113B3">
      <w:r>
        <w:t>Commit should be used after use of the attributes of cursor. After commit the cursor area is flushed or deleted.</w:t>
      </w:r>
    </w:p>
    <w:p w14:paraId="64A007F4" w14:textId="19400549" w:rsidR="007113B3" w:rsidRDefault="007113B3">
      <w:r>
        <w:t>EXPLICIT CURSOR:</w:t>
      </w:r>
      <w:r w:rsidR="008426C8">
        <w:t xml:space="preserve"> </w:t>
      </w:r>
      <w:proofErr w:type="spellStart"/>
      <w:r w:rsidR="008426C8">
        <w:t>Decalred</w:t>
      </w:r>
      <w:proofErr w:type="spellEnd"/>
      <w:r w:rsidR="008426C8">
        <w:t xml:space="preserve"> in Declaration Section</w:t>
      </w:r>
    </w:p>
    <w:p w14:paraId="0AB8A7A3" w14:textId="0E5C200D" w:rsidR="007113B3" w:rsidRDefault="007113B3">
      <w:r>
        <w:rPr>
          <w:noProof/>
        </w:rPr>
        <w:drawing>
          <wp:inline distT="0" distB="0" distL="0" distR="0" wp14:anchorId="1290644C" wp14:editId="2A08ECBB">
            <wp:extent cx="5819775" cy="281475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1C6921.tmp"/>
                    <pic:cNvPicPr/>
                  </pic:nvPicPr>
                  <pic:blipFill>
                    <a:blip r:embed="rId68">
                      <a:extLst>
                        <a:ext uri="{28A0092B-C50C-407E-A947-70E740481C1C}">
                          <a14:useLocalDpi xmlns:a14="http://schemas.microsoft.com/office/drawing/2010/main" val="0"/>
                        </a:ext>
                      </a:extLst>
                    </a:blip>
                    <a:stretch>
                      <a:fillRect/>
                    </a:stretch>
                  </pic:blipFill>
                  <pic:spPr>
                    <a:xfrm>
                      <a:off x="0" y="0"/>
                      <a:ext cx="5834536" cy="2821896"/>
                    </a:xfrm>
                    <a:prstGeom prst="rect">
                      <a:avLst/>
                    </a:prstGeom>
                  </pic:spPr>
                </pic:pic>
              </a:graphicData>
            </a:graphic>
          </wp:inline>
        </w:drawing>
      </w:r>
    </w:p>
    <w:p w14:paraId="7F463EED" w14:textId="47551663" w:rsidR="008F0C74" w:rsidRDefault="008F0C74">
      <w:r>
        <w:t>FUNTIONS:</w:t>
      </w:r>
    </w:p>
    <w:p w14:paraId="35636C37" w14:textId="14781DDC" w:rsidR="007113B3" w:rsidRDefault="008F0C74">
      <w:r>
        <w:rPr>
          <w:noProof/>
        </w:rPr>
        <w:lastRenderedPageBreak/>
        <w:drawing>
          <wp:inline distT="0" distB="0" distL="0" distR="0" wp14:anchorId="7AB8DD3A" wp14:editId="54063CED">
            <wp:extent cx="5943600" cy="5280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1C8541.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5280660"/>
                    </a:xfrm>
                    <a:prstGeom prst="rect">
                      <a:avLst/>
                    </a:prstGeom>
                  </pic:spPr>
                </pic:pic>
              </a:graphicData>
            </a:graphic>
          </wp:inline>
        </w:drawing>
      </w:r>
    </w:p>
    <w:p w14:paraId="61B0C1FA" w14:textId="4124FABA" w:rsidR="008426C8" w:rsidRDefault="007348D7" w:rsidP="008426C8">
      <w:r>
        <w:t xml:space="preserve">To execute this, we can use a select query – </w:t>
      </w:r>
      <w:r w:rsidRPr="008426C8">
        <w:rPr>
          <w:b/>
        </w:rPr>
        <w:t>select get_max_sal(</w:t>
      </w:r>
      <w:proofErr w:type="spellStart"/>
      <w:r w:rsidRPr="008426C8">
        <w:rPr>
          <w:b/>
        </w:rPr>
        <w:t>par</w:t>
      </w:r>
      <w:r w:rsidR="008426C8">
        <w:rPr>
          <w:b/>
        </w:rPr>
        <w:t>amater</w:t>
      </w:r>
      <w:proofErr w:type="spellEnd"/>
      <w:r w:rsidRPr="008426C8">
        <w:rPr>
          <w:b/>
        </w:rPr>
        <w:t>) from dual;</w:t>
      </w:r>
    </w:p>
    <w:p w14:paraId="3C02C017" w14:textId="419DE6EC" w:rsidR="008426C8" w:rsidRPr="008426C8" w:rsidRDefault="008426C8" w:rsidP="008426C8">
      <w:pPr>
        <w:rPr>
          <w:color w:val="FF0000"/>
        </w:rPr>
      </w:pPr>
      <w:r w:rsidRPr="008426C8">
        <w:rPr>
          <w:rFonts w:ascii="Arial" w:hAnsi="Arial" w:cs="Arial"/>
          <w:b/>
          <w:bCs/>
          <w:color w:val="FF0000"/>
        </w:rPr>
        <w:t>PLSQL Functions with OUT Parameter &amp; DML Operations inside Function</w:t>
      </w:r>
    </w:p>
    <w:p w14:paraId="52AD7AFB" w14:textId="08953814" w:rsidR="007348D7" w:rsidRDefault="007348D7">
      <w:r>
        <w:rPr>
          <w:noProof/>
        </w:rPr>
        <w:drawing>
          <wp:inline distT="0" distB="0" distL="0" distR="0" wp14:anchorId="0605736A" wp14:editId="182B61EA">
            <wp:extent cx="5943600" cy="110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1CC32E.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5F950917" w14:textId="2803428E" w:rsidR="007348D7" w:rsidRDefault="007348D7">
      <w:r>
        <w:t>We cannot use select query. We need a reference variable to print return value.</w:t>
      </w:r>
    </w:p>
    <w:p w14:paraId="729C9F73" w14:textId="3897BCE6" w:rsidR="007348D7" w:rsidRDefault="007348D7">
      <w:r>
        <w:rPr>
          <w:noProof/>
        </w:rPr>
        <w:lastRenderedPageBreak/>
        <w:drawing>
          <wp:inline distT="0" distB="0" distL="0" distR="0" wp14:anchorId="303699B9" wp14:editId="46D8DCA3">
            <wp:extent cx="5943600" cy="263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1C52A.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11EB92D9" w14:textId="1CBDB50E" w:rsidR="00493C99" w:rsidRDefault="00000811">
      <w:r>
        <w:t>We can use DML statements inside a function or a stored procedure.</w:t>
      </w:r>
      <w:r w:rsidR="008426C8">
        <w:t xml:space="preserve"> But the function called be called using a select statement (Will throw cannot call DML operations inside a query). We need to use a PLSQL block to call it.</w:t>
      </w:r>
    </w:p>
    <w:p w14:paraId="34D78AA4" w14:textId="7FFE5B8F" w:rsidR="00493C99" w:rsidRDefault="00493C99">
      <w:r>
        <w:t>So, functions can be called in select query provided it neither has an OUT parameter nor a DML statement inside it (</w:t>
      </w:r>
      <w:proofErr w:type="gramStart"/>
      <w:r>
        <w:t>Update ,</w:t>
      </w:r>
      <w:proofErr w:type="gramEnd"/>
      <w:r>
        <w:t xml:space="preserve"> Delete)</w:t>
      </w:r>
    </w:p>
    <w:p w14:paraId="2F98FCDF" w14:textId="5C5E5DF9" w:rsidR="00493C99" w:rsidRDefault="00493C99">
      <w:r>
        <w:rPr>
          <w:noProof/>
        </w:rPr>
        <w:drawing>
          <wp:inline distT="0" distB="0" distL="0" distR="0" wp14:anchorId="2B8B6521" wp14:editId="2CABF839">
            <wp:extent cx="5943600" cy="359283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1CF96A.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3592830"/>
                    </a:xfrm>
                    <a:prstGeom prst="rect">
                      <a:avLst/>
                    </a:prstGeom>
                  </pic:spPr>
                </pic:pic>
              </a:graphicData>
            </a:graphic>
          </wp:inline>
        </w:drawing>
      </w:r>
    </w:p>
    <w:p w14:paraId="2B480D4C" w14:textId="146FF664" w:rsidR="00493C99" w:rsidRDefault="00730AF0">
      <w:pPr>
        <w:rPr>
          <w:b/>
          <w:sz w:val="24"/>
        </w:rPr>
      </w:pPr>
      <w:r w:rsidRPr="00730AF0">
        <w:rPr>
          <w:b/>
          <w:sz w:val="24"/>
        </w:rPr>
        <w:t>NVL vs NVL2</w:t>
      </w:r>
    </w:p>
    <w:p w14:paraId="1EDD3B15" w14:textId="77777777" w:rsidR="00730AF0" w:rsidRPr="00730AF0" w:rsidRDefault="00730AF0" w:rsidP="00730AF0">
      <w:pPr>
        <w:spacing w:before="100" w:beforeAutospacing="1" w:after="100" w:afterAutospacing="1" w:line="240" w:lineRule="auto"/>
        <w:rPr>
          <w:rFonts w:ascii="Times New Roman" w:eastAsia="Times New Roman" w:hAnsi="Times New Roman" w:cs="Times New Roman"/>
          <w:color w:val="000000"/>
          <w:sz w:val="24"/>
          <w:szCs w:val="24"/>
        </w:rPr>
      </w:pPr>
      <w:r w:rsidRPr="00730AF0">
        <w:rPr>
          <w:rFonts w:ascii="Times New Roman" w:eastAsia="Times New Roman" w:hAnsi="Times New Roman" w:cs="Times New Roman"/>
          <w:color w:val="000000"/>
          <w:sz w:val="24"/>
          <w:szCs w:val="24"/>
        </w:rPr>
        <w:lastRenderedPageBreak/>
        <w:t>The </w:t>
      </w:r>
      <w:proofErr w:type="spellStart"/>
      <w:r w:rsidRPr="00730AF0">
        <w:rPr>
          <w:rFonts w:ascii="Times New Roman" w:eastAsia="Times New Roman" w:hAnsi="Times New Roman" w:cs="Times New Roman"/>
          <w:i/>
          <w:iCs/>
          <w:color w:val="000000"/>
          <w:sz w:val="24"/>
          <w:szCs w:val="24"/>
        </w:rPr>
        <w:t>nvl</w:t>
      </w:r>
      <w:proofErr w:type="spellEnd"/>
      <w:r w:rsidRPr="00730AF0">
        <w:rPr>
          <w:rFonts w:ascii="Times New Roman" w:eastAsia="Times New Roman" w:hAnsi="Times New Roman" w:cs="Times New Roman"/>
          <w:i/>
          <w:iCs/>
          <w:color w:val="000000"/>
          <w:sz w:val="24"/>
          <w:szCs w:val="24"/>
        </w:rPr>
        <w:t> </w:t>
      </w:r>
      <w:r w:rsidRPr="00730AF0">
        <w:rPr>
          <w:rFonts w:ascii="Times New Roman" w:eastAsia="Times New Roman" w:hAnsi="Times New Roman" w:cs="Times New Roman"/>
          <w:color w:val="000000"/>
          <w:sz w:val="24"/>
          <w:szCs w:val="24"/>
        </w:rPr>
        <w:t>function only has two parameters while the </w:t>
      </w:r>
      <w:proofErr w:type="spellStart"/>
      <w:r w:rsidRPr="00730AF0">
        <w:rPr>
          <w:rFonts w:ascii="Times New Roman" w:eastAsia="Times New Roman" w:hAnsi="Times New Roman" w:cs="Times New Roman"/>
          <w:i/>
          <w:iCs/>
          <w:color w:val="000000"/>
          <w:sz w:val="24"/>
          <w:szCs w:val="24"/>
        </w:rPr>
        <w:t>nvl</w:t>
      </w:r>
      <w:proofErr w:type="spellEnd"/>
      <w:r w:rsidRPr="00730AF0">
        <w:rPr>
          <w:rFonts w:ascii="Times New Roman" w:eastAsia="Times New Roman" w:hAnsi="Times New Roman" w:cs="Times New Roman"/>
          <w:i/>
          <w:iCs/>
          <w:color w:val="000000"/>
          <w:sz w:val="24"/>
          <w:szCs w:val="24"/>
        </w:rPr>
        <w:t> </w:t>
      </w:r>
      <w:r w:rsidRPr="00730AF0">
        <w:rPr>
          <w:rFonts w:ascii="Times New Roman" w:eastAsia="Times New Roman" w:hAnsi="Times New Roman" w:cs="Times New Roman"/>
          <w:color w:val="000000"/>
          <w:sz w:val="24"/>
          <w:szCs w:val="24"/>
        </w:rPr>
        <w:t>parameter has three arguments.  The </w:t>
      </w:r>
      <w:r w:rsidRPr="00730AF0">
        <w:rPr>
          <w:rFonts w:ascii="Times New Roman" w:eastAsia="Times New Roman" w:hAnsi="Times New Roman" w:cs="Times New Roman"/>
          <w:i/>
          <w:iCs/>
          <w:color w:val="000000"/>
          <w:sz w:val="24"/>
          <w:szCs w:val="24"/>
        </w:rPr>
        <w:t>nvl2</w:t>
      </w:r>
      <w:r w:rsidRPr="00730AF0">
        <w:rPr>
          <w:rFonts w:ascii="Times New Roman" w:eastAsia="Times New Roman" w:hAnsi="Times New Roman" w:cs="Times New Roman"/>
          <w:color w:val="000000"/>
          <w:sz w:val="24"/>
          <w:szCs w:val="24"/>
        </w:rPr>
        <w:t xml:space="preserve"> like </w:t>
      </w:r>
      <w:proofErr w:type="spellStart"/>
      <w:r w:rsidRPr="00730AF0">
        <w:rPr>
          <w:rFonts w:ascii="Times New Roman" w:eastAsia="Times New Roman" w:hAnsi="Times New Roman" w:cs="Times New Roman"/>
          <w:color w:val="000000"/>
          <w:sz w:val="24"/>
          <w:szCs w:val="24"/>
        </w:rPr>
        <w:t>like</w:t>
      </w:r>
      <w:proofErr w:type="spellEnd"/>
      <w:r w:rsidRPr="00730AF0">
        <w:rPr>
          <w:rFonts w:ascii="Times New Roman" w:eastAsia="Times New Roman" w:hAnsi="Times New Roman" w:cs="Times New Roman"/>
          <w:color w:val="000000"/>
          <w:sz w:val="24"/>
          <w:szCs w:val="24"/>
        </w:rPr>
        <w:t xml:space="preserve"> combining </w:t>
      </w:r>
      <w:proofErr w:type="gramStart"/>
      <w:r w:rsidRPr="00730AF0">
        <w:rPr>
          <w:rFonts w:ascii="Times New Roman" w:eastAsia="Times New Roman" w:hAnsi="Times New Roman" w:cs="Times New Roman"/>
          <w:color w:val="000000"/>
          <w:sz w:val="24"/>
          <w:szCs w:val="24"/>
        </w:rPr>
        <w:t>an</w:t>
      </w:r>
      <w:proofErr w:type="gramEnd"/>
      <w:r w:rsidRPr="00730AF0">
        <w:rPr>
          <w:rFonts w:ascii="Times New Roman" w:eastAsia="Times New Roman" w:hAnsi="Times New Roman" w:cs="Times New Roman"/>
          <w:color w:val="000000"/>
          <w:sz w:val="24"/>
          <w:szCs w:val="24"/>
        </w:rPr>
        <w:t xml:space="preserve"> </w:t>
      </w:r>
      <w:proofErr w:type="spellStart"/>
      <w:r w:rsidRPr="00730AF0">
        <w:rPr>
          <w:rFonts w:ascii="Times New Roman" w:eastAsia="Times New Roman" w:hAnsi="Times New Roman" w:cs="Times New Roman"/>
          <w:color w:val="000000"/>
          <w:sz w:val="24"/>
          <w:szCs w:val="24"/>
        </w:rPr>
        <w:t>nvl</w:t>
      </w:r>
      <w:proofErr w:type="spellEnd"/>
      <w:r w:rsidRPr="00730AF0">
        <w:rPr>
          <w:rFonts w:ascii="Times New Roman" w:eastAsia="Times New Roman" w:hAnsi="Times New Roman" w:cs="Times New Roman"/>
          <w:color w:val="000000"/>
          <w:sz w:val="24"/>
          <w:szCs w:val="24"/>
        </w:rPr>
        <w:t xml:space="preserve"> with a decode because you can transform a value:</w:t>
      </w:r>
    </w:p>
    <w:p w14:paraId="283054EB" w14:textId="77777777" w:rsidR="00730AF0" w:rsidRPr="00730AF0" w:rsidRDefault="00730AF0" w:rsidP="00730AF0">
      <w:pPr>
        <w:numPr>
          <w:ilvl w:val="0"/>
          <w:numId w:val="7"/>
        </w:numPr>
        <w:spacing w:before="100" w:beforeAutospacing="1" w:after="100" w:afterAutospacing="1" w:line="240" w:lineRule="auto"/>
        <w:rPr>
          <w:rFonts w:ascii="Times New Roman" w:eastAsia="Times New Roman" w:hAnsi="Times New Roman" w:cs="Times New Roman"/>
          <w:color w:val="000000"/>
          <w:sz w:val="24"/>
          <w:szCs w:val="24"/>
        </w:rPr>
      </w:pPr>
      <w:r w:rsidRPr="00730AF0">
        <w:rPr>
          <w:rFonts w:ascii="Times New Roman" w:eastAsia="Times New Roman" w:hAnsi="Times New Roman" w:cs="Times New Roman"/>
          <w:bCs/>
          <w:color w:val="000000"/>
          <w:sz w:val="24"/>
          <w:szCs w:val="24"/>
        </w:rPr>
        <w:t xml:space="preserve">NVL </w:t>
      </w:r>
      <w:proofErr w:type="gramStart"/>
      <w:r w:rsidRPr="00730AF0">
        <w:rPr>
          <w:rFonts w:ascii="Times New Roman" w:eastAsia="Times New Roman" w:hAnsi="Times New Roman" w:cs="Times New Roman"/>
          <w:bCs/>
          <w:color w:val="000000"/>
          <w:sz w:val="24"/>
          <w:szCs w:val="24"/>
        </w:rPr>
        <w:t>( expr</w:t>
      </w:r>
      <w:proofErr w:type="gramEnd"/>
      <w:r w:rsidRPr="00730AF0">
        <w:rPr>
          <w:rFonts w:ascii="Times New Roman" w:eastAsia="Times New Roman" w:hAnsi="Times New Roman" w:cs="Times New Roman"/>
          <w:bCs/>
          <w:color w:val="000000"/>
          <w:sz w:val="24"/>
          <w:szCs w:val="24"/>
        </w:rPr>
        <w:t>1 , expr2 ):</w:t>
      </w:r>
      <w:r w:rsidRPr="00730AF0">
        <w:rPr>
          <w:rFonts w:ascii="Times New Roman" w:eastAsia="Times New Roman" w:hAnsi="Times New Roman" w:cs="Times New Roman"/>
          <w:color w:val="000000"/>
          <w:sz w:val="24"/>
          <w:szCs w:val="24"/>
        </w:rPr>
        <w:t> If expr1 is null, then NVL returns expr2. If expr1 is not null, then NVL returns expr1.</w:t>
      </w:r>
    </w:p>
    <w:p w14:paraId="61368F5D" w14:textId="77777777" w:rsidR="00730AF0" w:rsidRPr="00730AF0" w:rsidRDefault="00730AF0" w:rsidP="00730AF0">
      <w:pPr>
        <w:numPr>
          <w:ilvl w:val="0"/>
          <w:numId w:val="7"/>
        </w:numPr>
        <w:spacing w:before="100" w:beforeAutospacing="1" w:after="100" w:afterAutospacing="1" w:line="240" w:lineRule="auto"/>
        <w:rPr>
          <w:rFonts w:ascii="Times New Roman" w:eastAsia="Times New Roman" w:hAnsi="Times New Roman" w:cs="Times New Roman"/>
          <w:color w:val="000000"/>
          <w:sz w:val="24"/>
          <w:szCs w:val="24"/>
        </w:rPr>
      </w:pPr>
      <w:r w:rsidRPr="00730AF0">
        <w:rPr>
          <w:rFonts w:ascii="Times New Roman" w:eastAsia="Times New Roman" w:hAnsi="Times New Roman" w:cs="Times New Roman"/>
          <w:bCs/>
          <w:color w:val="000000"/>
          <w:sz w:val="24"/>
          <w:szCs w:val="24"/>
        </w:rPr>
        <w:t xml:space="preserve">NVL2 </w:t>
      </w:r>
      <w:proofErr w:type="gramStart"/>
      <w:r w:rsidRPr="00730AF0">
        <w:rPr>
          <w:rFonts w:ascii="Times New Roman" w:eastAsia="Times New Roman" w:hAnsi="Times New Roman" w:cs="Times New Roman"/>
          <w:bCs/>
          <w:color w:val="000000"/>
          <w:sz w:val="24"/>
          <w:szCs w:val="24"/>
        </w:rPr>
        <w:t>( expr</w:t>
      </w:r>
      <w:proofErr w:type="gramEnd"/>
      <w:r w:rsidRPr="00730AF0">
        <w:rPr>
          <w:rFonts w:ascii="Times New Roman" w:eastAsia="Times New Roman" w:hAnsi="Times New Roman" w:cs="Times New Roman"/>
          <w:bCs/>
          <w:color w:val="000000"/>
          <w:sz w:val="24"/>
          <w:szCs w:val="24"/>
        </w:rPr>
        <w:t>1 , expr2 , expr3 ): </w:t>
      </w:r>
      <w:r w:rsidRPr="00730AF0">
        <w:rPr>
          <w:rFonts w:ascii="Times New Roman" w:eastAsia="Times New Roman" w:hAnsi="Times New Roman" w:cs="Times New Roman"/>
          <w:color w:val="000000"/>
          <w:sz w:val="24"/>
          <w:szCs w:val="24"/>
        </w:rPr>
        <w:t>If expr1 is null, then NVL2 returns expr3. If expr1 is not null, then NVL2 returns expr2</w:t>
      </w:r>
    </w:p>
    <w:p w14:paraId="025380D4" w14:textId="0B3E8FEC" w:rsidR="00730AF0" w:rsidRPr="00730AF0" w:rsidRDefault="00730AF0">
      <w:pPr>
        <w:rPr>
          <w:rFonts w:ascii="Times New Roman" w:hAnsi="Times New Roman" w:cs="Times New Roman"/>
          <w:b/>
          <w:sz w:val="24"/>
          <w:szCs w:val="24"/>
        </w:rPr>
      </w:pPr>
      <w:r w:rsidRPr="00730AF0">
        <w:rPr>
          <w:rFonts w:ascii="Times New Roman" w:hAnsi="Times New Roman" w:cs="Times New Roman"/>
          <w:sz w:val="24"/>
          <w:szCs w:val="24"/>
        </w:rPr>
        <w:t xml:space="preserve">Any operation with null gives null, so </w:t>
      </w:r>
      <w:r>
        <w:rPr>
          <w:rFonts w:ascii="Times New Roman" w:hAnsi="Times New Roman" w:cs="Times New Roman"/>
          <w:sz w:val="24"/>
          <w:szCs w:val="24"/>
        </w:rPr>
        <w:t>NVL</w:t>
      </w:r>
      <w:r w:rsidRPr="00730AF0">
        <w:rPr>
          <w:rFonts w:ascii="Times New Roman" w:hAnsi="Times New Roman" w:cs="Times New Roman"/>
          <w:sz w:val="24"/>
          <w:szCs w:val="24"/>
        </w:rPr>
        <w:t xml:space="preserve"> can be used there.</w:t>
      </w:r>
      <w:r>
        <w:rPr>
          <w:rFonts w:ascii="Times New Roman" w:hAnsi="Times New Roman" w:cs="Times New Roman"/>
          <w:sz w:val="24"/>
          <w:szCs w:val="24"/>
        </w:rPr>
        <w:t xml:space="preserve"> </w:t>
      </w:r>
      <w:r w:rsidRPr="00730AF0">
        <w:rPr>
          <w:rFonts w:ascii="Times New Roman" w:hAnsi="Times New Roman" w:cs="Times New Roman"/>
          <w:sz w:val="24"/>
          <w:szCs w:val="24"/>
        </w:rPr>
        <w:t>All the fields should be of same type here</w:t>
      </w:r>
      <w:r w:rsidRPr="00730AF0">
        <w:rPr>
          <w:rFonts w:ascii="Times New Roman" w:hAnsi="Times New Roman" w:cs="Times New Roman"/>
          <w:b/>
          <w:sz w:val="24"/>
          <w:szCs w:val="24"/>
        </w:rPr>
        <w:t>. NVL</w:t>
      </w:r>
      <w:r>
        <w:rPr>
          <w:rFonts w:ascii="Times New Roman" w:hAnsi="Times New Roman" w:cs="Times New Roman"/>
          <w:b/>
          <w:sz w:val="24"/>
          <w:szCs w:val="24"/>
        </w:rPr>
        <w:t xml:space="preserve"> </w:t>
      </w:r>
      <w:r w:rsidRPr="00730AF0">
        <w:rPr>
          <w:rFonts w:ascii="Times New Roman" w:hAnsi="Times New Roman" w:cs="Times New Roman"/>
          <w:b/>
          <w:sz w:val="24"/>
          <w:szCs w:val="24"/>
        </w:rPr>
        <w:t>(</w:t>
      </w:r>
      <w:proofErr w:type="spellStart"/>
      <w:r w:rsidRPr="00730AF0">
        <w:rPr>
          <w:rFonts w:ascii="Times New Roman" w:hAnsi="Times New Roman" w:cs="Times New Roman"/>
          <w:b/>
          <w:sz w:val="24"/>
          <w:szCs w:val="24"/>
        </w:rPr>
        <w:t>toChar</w:t>
      </w:r>
      <w:proofErr w:type="spellEnd"/>
      <w:r w:rsidRPr="00730AF0">
        <w:rPr>
          <w:rFonts w:ascii="Times New Roman" w:hAnsi="Times New Roman" w:cs="Times New Roman"/>
          <w:b/>
          <w:sz w:val="24"/>
          <w:szCs w:val="24"/>
        </w:rPr>
        <w:t>(salary),</w:t>
      </w:r>
      <w:r>
        <w:rPr>
          <w:rFonts w:ascii="Times New Roman" w:hAnsi="Times New Roman" w:cs="Times New Roman"/>
          <w:b/>
          <w:sz w:val="24"/>
          <w:szCs w:val="24"/>
        </w:rPr>
        <w:t xml:space="preserve">’ </w:t>
      </w:r>
      <w:r w:rsidRPr="00730AF0">
        <w:rPr>
          <w:rFonts w:ascii="Times New Roman" w:hAnsi="Times New Roman" w:cs="Times New Roman"/>
          <w:b/>
          <w:sz w:val="24"/>
          <w:szCs w:val="24"/>
        </w:rPr>
        <w:t>No Salary</w:t>
      </w:r>
      <w:r>
        <w:rPr>
          <w:rFonts w:ascii="Times New Roman" w:hAnsi="Times New Roman" w:cs="Times New Roman"/>
          <w:b/>
          <w:sz w:val="24"/>
          <w:szCs w:val="24"/>
        </w:rPr>
        <w:t xml:space="preserve"> </w:t>
      </w:r>
      <w:r w:rsidRPr="00730AF0">
        <w:rPr>
          <w:rFonts w:ascii="Times New Roman" w:hAnsi="Times New Roman" w:cs="Times New Roman"/>
          <w:b/>
          <w:sz w:val="24"/>
          <w:szCs w:val="24"/>
        </w:rPr>
        <w:t>’)</w:t>
      </w:r>
      <w:bookmarkStart w:id="0" w:name="_GoBack"/>
      <w:bookmarkEnd w:id="0"/>
    </w:p>
    <w:sectPr w:rsidR="00730AF0" w:rsidRPr="00730A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043F9"/>
    <w:multiLevelType w:val="hybridMultilevel"/>
    <w:tmpl w:val="BE5091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9623F"/>
    <w:multiLevelType w:val="hybridMultilevel"/>
    <w:tmpl w:val="C29EE2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A347A"/>
    <w:multiLevelType w:val="multilevel"/>
    <w:tmpl w:val="D3920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D16154"/>
    <w:multiLevelType w:val="hybridMultilevel"/>
    <w:tmpl w:val="12162A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2C2"/>
    <w:multiLevelType w:val="multilevel"/>
    <w:tmpl w:val="D0F87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7B5DB7"/>
    <w:multiLevelType w:val="hybridMultilevel"/>
    <w:tmpl w:val="D536206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275459"/>
    <w:multiLevelType w:val="multilevel"/>
    <w:tmpl w:val="3B82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0"/>
  </w:num>
  <w:num w:numId="4">
    <w:abstractNumId w:val="2"/>
  </w:num>
  <w:num w:numId="5">
    <w:abstractNumId w:val="3"/>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4A4"/>
    <w:rsid w:val="00000811"/>
    <w:rsid w:val="000D4979"/>
    <w:rsid w:val="00134692"/>
    <w:rsid w:val="001A25BE"/>
    <w:rsid w:val="001B54A4"/>
    <w:rsid w:val="00281C3C"/>
    <w:rsid w:val="003048C2"/>
    <w:rsid w:val="00493C99"/>
    <w:rsid w:val="004B227A"/>
    <w:rsid w:val="004B329E"/>
    <w:rsid w:val="004E5FDF"/>
    <w:rsid w:val="004F5879"/>
    <w:rsid w:val="004F7946"/>
    <w:rsid w:val="00555BD3"/>
    <w:rsid w:val="006E5536"/>
    <w:rsid w:val="007113B3"/>
    <w:rsid w:val="00730AF0"/>
    <w:rsid w:val="007348D7"/>
    <w:rsid w:val="00740582"/>
    <w:rsid w:val="00757313"/>
    <w:rsid w:val="007E315E"/>
    <w:rsid w:val="008426C8"/>
    <w:rsid w:val="00866936"/>
    <w:rsid w:val="008E31ED"/>
    <w:rsid w:val="008F0C74"/>
    <w:rsid w:val="009B1F53"/>
    <w:rsid w:val="00A40B0E"/>
    <w:rsid w:val="00A41708"/>
    <w:rsid w:val="00A452EC"/>
    <w:rsid w:val="00A91ADF"/>
    <w:rsid w:val="00AD3A3B"/>
    <w:rsid w:val="00B740B3"/>
    <w:rsid w:val="00B956C0"/>
    <w:rsid w:val="00BF06B8"/>
    <w:rsid w:val="00C92E7C"/>
    <w:rsid w:val="00CE5985"/>
    <w:rsid w:val="00D06802"/>
    <w:rsid w:val="00DB5AE1"/>
    <w:rsid w:val="00DF2502"/>
    <w:rsid w:val="00E73CDF"/>
    <w:rsid w:val="00ED58BB"/>
    <w:rsid w:val="00F70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039F9"/>
  <w15:chartTrackingRefBased/>
  <w15:docId w15:val="{43E9621E-6328-4AB6-997D-AE5DE4B20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26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F794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669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E5536"/>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E5536"/>
    <w:rPr>
      <w:rFonts w:ascii="Courier New" w:eastAsia="Times New Roman" w:hAnsi="Courier New" w:cs="Courier New"/>
      <w:sz w:val="20"/>
      <w:szCs w:val="20"/>
    </w:rPr>
  </w:style>
  <w:style w:type="character" w:styleId="Hyperlink">
    <w:name w:val="Hyperlink"/>
    <w:basedOn w:val="DefaultParagraphFont"/>
    <w:uiPriority w:val="99"/>
    <w:unhideWhenUsed/>
    <w:rsid w:val="006E5536"/>
    <w:rPr>
      <w:color w:val="0000FF"/>
      <w:u w:val="single"/>
    </w:rPr>
  </w:style>
  <w:style w:type="paragraph" w:styleId="HTMLPreformatted">
    <w:name w:val="HTML Preformatted"/>
    <w:basedOn w:val="Normal"/>
    <w:link w:val="HTMLPreformattedChar"/>
    <w:uiPriority w:val="99"/>
    <w:semiHidden/>
    <w:unhideWhenUsed/>
    <w:rsid w:val="006E5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5536"/>
    <w:rPr>
      <w:rFonts w:ascii="Courier New" w:eastAsia="Times New Roman" w:hAnsi="Courier New" w:cs="Courier New"/>
      <w:sz w:val="20"/>
      <w:szCs w:val="20"/>
    </w:rPr>
  </w:style>
  <w:style w:type="character" w:customStyle="1" w:styleId="hljs-keyword">
    <w:name w:val="hljs-keyword"/>
    <w:basedOn w:val="DefaultParagraphFont"/>
    <w:rsid w:val="006E5536"/>
  </w:style>
  <w:style w:type="character" w:customStyle="1" w:styleId="hljs-string">
    <w:name w:val="hljs-string"/>
    <w:basedOn w:val="DefaultParagraphFont"/>
    <w:rsid w:val="006E5536"/>
  </w:style>
  <w:style w:type="character" w:customStyle="1" w:styleId="hljs-number">
    <w:name w:val="hljs-number"/>
    <w:basedOn w:val="DefaultParagraphFont"/>
    <w:rsid w:val="006E5536"/>
  </w:style>
  <w:style w:type="paragraph" w:styleId="ListParagraph">
    <w:name w:val="List Paragraph"/>
    <w:basedOn w:val="Normal"/>
    <w:uiPriority w:val="34"/>
    <w:qFormat/>
    <w:rsid w:val="00A91ADF"/>
    <w:pPr>
      <w:ind w:left="720"/>
      <w:contextualSpacing/>
    </w:pPr>
  </w:style>
  <w:style w:type="character" w:customStyle="1" w:styleId="Heading2Char">
    <w:name w:val="Heading 2 Char"/>
    <w:basedOn w:val="DefaultParagraphFont"/>
    <w:link w:val="Heading2"/>
    <w:uiPriority w:val="9"/>
    <w:rsid w:val="004F7946"/>
    <w:rPr>
      <w:rFonts w:ascii="Times New Roman" w:eastAsia="Times New Roman" w:hAnsi="Times New Roman" w:cs="Times New Roman"/>
      <w:b/>
      <w:bCs/>
      <w:sz w:val="36"/>
      <w:szCs w:val="36"/>
    </w:rPr>
  </w:style>
  <w:style w:type="character" w:styleId="Strong">
    <w:name w:val="Strong"/>
    <w:basedOn w:val="DefaultParagraphFont"/>
    <w:uiPriority w:val="22"/>
    <w:qFormat/>
    <w:rsid w:val="004F7946"/>
    <w:rPr>
      <w:b/>
      <w:bCs/>
    </w:rPr>
  </w:style>
  <w:style w:type="character" w:styleId="UnresolvedMention">
    <w:name w:val="Unresolved Mention"/>
    <w:basedOn w:val="DefaultParagraphFont"/>
    <w:uiPriority w:val="99"/>
    <w:semiHidden/>
    <w:unhideWhenUsed/>
    <w:rsid w:val="00D06802"/>
    <w:rPr>
      <w:color w:val="605E5C"/>
      <w:shd w:val="clear" w:color="auto" w:fill="E1DFDD"/>
    </w:rPr>
  </w:style>
  <w:style w:type="character" w:customStyle="1" w:styleId="Heading3Char">
    <w:name w:val="Heading 3 Char"/>
    <w:basedOn w:val="DefaultParagraphFont"/>
    <w:link w:val="Heading3"/>
    <w:uiPriority w:val="9"/>
    <w:semiHidden/>
    <w:rsid w:val="00866936"/>
    <w:rPr>
      <w:rFonts w:asciiTheme="majorHAnsi" w:eastAsiaTheme="majorEastAsia" w:hAnsiTheme="majorHAnsi" w:cstheme="majorBidi"/>
      <w:color w:val="1F3763" w:themeColor="accent1" w:themeShade="7F"/>
      <w:sz w:val="24"/>
      <w:szCs w:val="24"/>
    </w:rPr>
  </w:style>
  <w:style w:type="character" w:customStyle="1" w:styleId="sqlkeywordcolor">
    <w:name w:val="sqlkeywordcolor"/>
    <w:basedOn w:val="DefaultParagraphFont"/>
    <w:rsid w:val="00757313"/>
  </w:style>
  <w:style w:type="character" w:customStyle="1" w:styleId="sqlnumbercolor">
    <w:name w:val="sqlnumbercolor"/>
    <w:basedOn w:val="DefaultParagraphFont"/>
    <w:rsid w:val="00757313"/>
  </w:style>
  <w:style w:type="character" w:customStyle="1" w:styleId="Heading1Char">
    <w:name w:val="Heading 1 Char"/>
    <w:basedOn w:val="DefaultParagraphFont"/>
    <w:link w:val="Heading1"/>
    <w:uiPriority w:val="9"/>
    <w:rsid w:val="008426C8"/>
    <w:rPr>
      <w:rFonts w:asciiTheme="majorHAnsi" w:eastAsiaTheme="majorEastAsia" w:hAnsiTheme="majorHAnsi" w:cstheme="majorBidi"/>
      <w:color w:val="2F5496" w:themeColor="accent1" w:themeShade="BF"/>
      <w:sz w:val="32"/>
      <w:szCs w:val="32"/>
    </w:rPr>
  </w:style>
  <w:style w:type="paragraph" w:styleId="PlainText">
    <w:name w:val="Plain Text"/>
    <w:basedOn w:val="Normal"/>
    <w:link w:val="PlainTextChar"/>
    <w:uiPriority w:val="99"/>
    <w:semiHidden/>
    <w:unhideWhenUsed/>
    <w:rsid w:val="00730AF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ainTextChar">
    <w:name w:val="Plain Text Char"/>
    <w:basedOn w:val="DefaultParagraphFont"/>
    <w:link w:val="PlainText"/>
    <w:uiPriority w:val="99"/>
    <w:semiHidden/>
    <w:rsid w:val="00730AF0"/>
    <w:rPr>
      <w:rFonts w:ascii="Times New Roman" w:eastAsia="Times New Roman" w:hAnsi="Times New Roman" w:cs="Times New Roman"/>
      <w:sz w:val="24"/>
      <w:szCs w:val="24"/>
    </w:rPr>
  </w:style>
  <w:style w:type="character" w:styleId="Emphasis">
    <w:name w:val="Emphasis"/>
    <w:basedOn w:val="DefaultParagraphFont"/>
    <w:uiPriority w:val="20"/>
    <w:qFormat/>
    <w:rsid w:val="00730A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369333">
      <w:bodyDiv w:val="1"/>
      <w:marLeft w:val="0"/>
      <w:marRight w:val="0"/>
      <w:marTop w:val="0"/>
      <w:marBottom w:val="0"/>
      <w:divBdr>
        <w:top w:val="none" w:sz="0" w:space="0" w:color="auto"/>
        <w:left w:val="none" w:sz="0" w:space="0" w:color="auto"/>
        <w:bottom w:val="none" w:sz="0" w:space="0" w:color="auto"/>
        <w:right w:val="none" w:sz="0" w:space="0" w:color="auto"/>
      </w:divBdr>
    </w:div>
    <w:div w:id="546339640">
      <w:bodyDiv w:val="1"/>
      <w:marLeft w:val="0"/>
      <w:marRight w:val="0"/>
      <w:marTop w:val="0"/>
      <w:marBottom w:val="0"/>
      <w:divBdr>
        <w:top w:val="none" w:sz="0" w:space="0" w:color="auto"/>
        <w:left w:val="none" w:sz="0" w:space="0" w:color="auto"/>
        <w:bottom w:val="none" w:sz="0" w:space="0" w:color="auto"/>
        <w:right w:val="none" w:sz="0" w:space="0" w:color="auto"/>
      </w:divBdr>
    </w:div>
    <w:div w:id="648287103">
      <w:bodyDiv w:val="1"/>
      <w:marLeft w:val="0"/>
      <w:marRight w:val="0"/>
      <w:marTop w:val="0"/>
      <w:marBottom w:val="0"/>
      <w:divBdr>
        <w:top w:val="none" w:sz="0" w:space="0" w:color="auto"/>
        <w:left w:val="none" w:sz="0" w:space="0" w:color="auto"/>
        <w:bottom w:val="none" w:sz="0" w:space="0" w:color="auto"/>
        <w:right w:val="none" w:sz="0" w:space="0" w:color="auto"/>
      </w:divBdr>
    </w:div>
    <w:div w:id="722370339">
      <w:bodyDiv w:val="1"/>
      <w:marLeft w:val="0"/>
      <w:marRight w:val="0"/>
      <w:marTop w:val="0"/>
      <w:marBottom w:val="0"/>
      <w:divBdr>
        <w:top w:val="none" w:sz="0" w:space="0" w:color="auto"/>
        <w:left w:val="none" w:sz="0" w:space="0" w:color="auto"/>
        <w:bottom w:val="none" w:sz="0" w:space="0" w:color="auto"/>
        <w:right w:val="none" w:sz="0" w:space="0" w:color="auto"/>
      </w:divBdr>
    </w:div>
    <w:div w:id="805048021">
      <w:bodyDiv w:val="1"/>
      <w:marLeft w:val="0"/>
      <w:marRight w:val="0"/>
      <w:marTop w:val="0"/>
      <w:marBottom w:val="0"/>
      <w:divBdr>
        <w:top w:val="none" w:sz="0" w:space="0" w:color="auto"/>
        <w:left w:val="none" w:sz="0" w:space="0" w:color="auto"/>
        <w:bottom w:val="none" w:sz="0" w:space="0" w:color="auto"/>
        <w:right w:val="none" w:sz="0" w:space="0" w:color="auto"/>
      </w:divBdr>
    </w:div>
    <w:div w:id="1027755682">
      <w:bodyDiv w:val="1"/>
      <w:marLeft w:val="0"/>
      <w:marRight w:val="0"/>
      <w:marTop w:val="0"/>
      <w:marBottom w:val="0"/>
      <w:divBdr>
        <w:top w:val="none" w:sz="0" w:space="0" w:color="auto"/>
        <w:left w:val="none" w:sz="0" w:space="0" w:color="auto"/>
        <w:bottom w:val="none" w:sz="0" w:space="0" w:color="auto"/>
        <w:right w:val="none" w:sz="0" w:space="0" w:color="auto"/>
      </w:divBdr>
    </w:div>
    <w:div w:id="1226601681">
      <w:bodyDiv w:val="1"/>
      <w:marLeft w:val="0"/>
      <w:marRight w:val="0"/>
      <w:marTop w:val="0"/>
      <w:marBottom w:val="0"/>
      <w:divBdr>
        <w:top w:val="none" w:sz="0" w:space="0" w:color="auto"/>
        <w:left w:val="none" w:sz="0" w:space="0" w:color="auto"/>
        <w:bottom w:val="none" w:sz="0" w:space="0" w:color="auto"/>
        <w:right w:val="none" w:sz="0" w:space="0" w:color="auto"/>
      </w:divBdr>
    </w:div>
    <w:div w:id="1427074103">
      <w:bodyDiv w:val="1"/>
      <w:marLeft w:val="0"/>
      <w:marRight w:val="0"/>
      <w:marTop w:val="0"/>
      <w:marBottom w:val="0"/>
      <w:divBdr>
        <w:top w:val="none" w:sz="0" w:space="0" w:color="auto"/>
        <w:left w:val="none" w:sz="0" w:space="0" w:color="auto"/>
        <w:bottom w:val="none" w:sz="0" w:space="0" w:color="auto"/>
        <w:right w:val="none" w:sz="0" w:space="0" w:color="auto"/>
      </w:divBdr>
    </w:div>
    <w:div w:id="2129156829">
      <w:bodyDiv w:val="1"/>
      <w:marLeft w:val="0"/>
      <w:marRight w:val="0"/>
      <w:marTop w:val="0"/>
      <w:marBottom w:val="0"/>
      <w:divBdr>
        <w:top w:val="none" w:sz="0" w:space="0" w:color="auto"/>
        <w:left w:val="none" w:sz="0" w:space="0" w:color="auto"/>
        <w:bottom w:val="none" w:sz="0" w:space="0" w:color="auto"/>
        <w:right w:val="none" w:sz="0" w:space="0" w:color="auto"/>
      </w:divBdr>
      <w:divsChild>
        <w:div w:id="1278681139">
          <w:marLeft w:val="0"/>
          <w:marRight w:val="0"/>
          <w:marTop w:val="0"/>
          <w:marBottom w:val="0"/>
          <w:divBdr>
            <w:top w:val="none" w:sz="0" w:space="0" w:color="auto"/>
            <w:left w:val="none" w:sz="0" w:space="0" w:color="auto"/>
            <w:bottom w:val="none" w:sz="0" w:space="0" w:color="auto"/>
            <w:right w:val="none" w:sz="0" w:space="0" w:color="auto"/>
          </w:divBdr>
        </w:div>
        <w:div w:id="1625766085">
          <w:marLeft w:val="0"/>
          <w:marRight w:val="0"/>
          <w:marTop w:val="0"/>
          <w:marBottom w:val="0"/>
          <w:divBdr>
            <w:top w:val="none" w:sz="0" w:space="0" w:color="auto"/>
            <w:left w:val="none" w:sz="0" w:space="0" w:color="auto"/>
            <w:bottom w:val="none" w:sz="0" w:space="0" w:color="auto"/>
            <w:right w:val="none" w:sz="0" w:space="0" w:color="auto"/>
          </w:divBdr>
        </w:div>
        <w:div w:id="1987973064">
          <w:marLeft w:val="0"/>
          <w:marRight w:val="0"/>
          <w:marTop w:val="0"/>
          <w:marBottom w:val="0"/>
          <w:divBdr>
            <w:top w:val="none" w:sz="0" w:space="0" w:color="auto"/>
            <w:left w:val="none" w:sz="0" w:space="0" w:color="auto"/>
            <w:bottom w:val="none" w:sz="0" w:space="0" w:color="auto"/>
            <w:right w:val="none" w:sz="0" w:space="0" w:color="auto"/>
          </w:divBdr>
        </w:div>
      </w:divsChild>
    </w:div>
    <w:div w:id="2135439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tmp"/><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hyperlink" Target="https://www.youtube.com/watch?v=QFj-hZi8MKk" TargetMode="External"/><Relationship Id="rId68" Type="http://schemas.openxmlformats.org/officeDocument/2006/relationships/image" Target="media/image55.tmp"/><Relationship Id="rId2" Type="http://schemas.openxmlformats.org/officeDocument/2006/relationships/styles" Target="styles.xml"/><Relationship Id="rId16" Type="http://schemas.openxmlformats.org/officeDocument/2006/relationships/hyperlink" Target="https://docs.oracle.com/cd/B19306_01/server.102/b14200/functions001.htm" TargetMode="External"/><Relationship Id="rId29" Type="http://schemas.openxmlformats.org/officeDocument/2006/relationships/image" Target="media/image20.tmp"/><Relationship Id="rId11" Type="http://schemas.openxmlformats.org/officeDocument/2006/relationships/image" Target="media/image6.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tmp"/><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7.tmp"/><Relationship Id="rId66" Type="http://schemas.openxmlformats.org/officeDocument/2006/relationships/hyperlink" Target="https://www.youtube.com/watch?v=d-SJmsgoUrw" TargetMode="External"/><Relationship Id="rId74" Type="http://schemas.openxmlformats.org/officeDocument/2006/relationships/theme" Target="theme/theme1.xml"/><Relationship Id="rId5" Type="http://schemas.openxmlformats.org/officeDocument/2006/relationships/image" Target="media/image1.tmp"/><Relationship Id="rId61" Type="http://schemas.openxmlformats.org/officeDocument/2006/relationships/image" Target="media/image50.tmp"/><Relationship Id="rId19" Type="http://schemas.openxmlformats.org/officeDocument/2006/relationships/image" Target="media/image10.tmp"/><Relationship Id="rId14" Type="http://schemas.openxmlformats.org/officeDocument/2006/relationships/hyperlink" Target="https://www.oracletutorial.com/oracle-basics/oracle-varchar2/" TargetMode="External"/><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5.tmp"/><Relationship Id="rId64" Type="http://schemas.openxmlformats.org/officeDocument/2006/relationships/image" Target="media/image52.tmp"/><Relationship Id="rId69" Type="http://schemas.openxmlformats.org/officeDocument/2006/relationships/image" Target="media/image56.tmp"/><Relationship Id="rId8" Type="http://schemas.openxmlformats.org/officeDocument/2006/relationships/image" Target="media/image3.tmp"/><Relationship Id="rId51" Type="http://schemas.openxmlformats.org/officeDocument/2006/relationships/image" Target="media/image42.tmp"/><Relationship Id="rId72" Type="http://schemas.openxmlformats.org/officeDocument/2006/relationships/image" Target="media/image59.tmp"/><Relationship Id="rId3" Type="http://schemas.openxmlformats.org/officeDocument/2006/relationships/settings" Target="settings.xml"/><Relationship Id="rId12" Type="http://schemas.openxmlformats.org/officeDocument/2006/relationships/image" Target="media/image7.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tmp"/><Relationship Id="rId59" Type="http://schemas.openxmlformats.org/officeDocument/2006/relationships/image" Target="media/image48.tmp"/><Relationship Id="rId67" Type="http://schemas.openxmlformats.org/officeDocument/2006/relationships/image" Target="media/image54.tmp"/><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hyperlink" Target="https://www.youtube.com/watch?v=_C6Bb1OjL2c" TargetMode="External"/><Relationship Id="rId62" Type="http://schemas.openxmlformats.org/officeDocument/2006/relationships/image" Target="media/image51.tmp"/><Relationship Id="rId70" Type="http://schemas.openxmlformats.org/officeDocument/2006/relationships/image" Target="media/image57.tmp"/><Relationship Id="rId1" Type="http://schemas.openxmlformats.org/officeDocument/2006/relationships/numbering" Target="numbering.xml"/><Relationship Id="rId6" Type="http://schemas.openxmlformats.org/officeDocument/2006/relationships/image" Target="media/image2.tmp"/><Relationship Id="rId15" Type="http://schemas.openxmlformats.org/officeDocument/2006/relationships/hyperlink" Target="https://www.oracletutorial.com/oracle-string-functions/oracle-upper/" TargetMode="External"/><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6.tmp"/><Relationship Id="rId10" Type="http://schemas.openxmlformats.org/officeDocument/2006/relationships/image" Target="media/image5.tmp"/><Relationship Id="rId31" Type="http://schemas.openxmlformats.org/officeDocument/2006/relationships/image" Target="media/image22.tmp"/><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49.tmp"/><Relationship Id="rId65" Type="http://schemas.openxmlformats.org/officeDocument/2006/relationships/image" Target="media/image53.tmp"/><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tmp"/><Relationship Id="rId13" Type="http://schemas.openxmlformats.org/officeDocument/2006/relationships/hyperlink" Target="https://www.oracletutorial.com/plsql-tutorial/plsql-data-types/" TargetMode="External"/><Relationship Id="rId18" Type="http://schemas.openxmlformats.org/officeDocument/2006/relationships/image" Target="media/image9.tmp"/><Relationship Id="rId39" Type="http://schemas.openxmlformats.org/officeDocument/2006/relationships/image" Target="media/image30.tmp"/><Relationship Id="rId34" Type="http://schemas.openxmlformats.org/officeDocument/2006/relationships/image" Target="media/image25.tmp"/><Relationship Id="rId50" Type="http://schemas.openxmlformats.org/officeDocument/2006/relationships/image" Target="media/image41.tmp"/><Relationship Id="rId55" Type="http://schemas.openxmlformats.org/officeDocument/2006/relationships/hyperlink" Target="https://www.youtube.com/watch?v=5GDTIUVlHB8" TargetMode="External"/><Relationship Id="rId7" Type="http://schemas.openxmlformats.org/officeDocument/2006/relationships/hyperlink" Target="https://www.youtube.com/watch?v=SRZehj9FOUE" TargetMode="External"/><Relationship Id="rId71" Type="http://schemas.openxmlformats.org/officeDocument/2006/relationships/image" Target="media/image58.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1300</TotalTime>
  <Pages>29</Pages>
  <Words>1628</Words>
  <Characters>9284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 Chaudhari</dc:creator>
  <cp:keywords/>
  <dc:description/>
  <cp:lastModifiedBy>Sanket Chaudhari</cp:lastModifiedBy>
  <cp:revision>4</cp:revision>
  <dcterms:created xsi:type="dcterms:W3CDTF">2020-12-05T12:30:00Z</dcterms:created>
  <dcterms:modified xsi:type="dcterms:W3CDTF">2020-12-11T17:43:00Z</dcterms:modified>
</cp:coreProperties>
</file>